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CF" w:rsidRPr="00CA45CF" w:rsidRDefault="00CA45CF" w:rsidP="00CA45CF">
      <w:pPr>
        <w:pStyle w:val="a3"/>
        <w:ind w:left="1701" w:firstLine="567"/>
        <w:jc w:val="both"/>
        <w:rPr>
          <w:rFonts w:ascii="Times New Roman" w:hAnsi="Times New Roman"/>
          <w:b/>
          <w:bCs/>
          <w:i w:val="0"/>
          <w:iCs w:val="0"/>
          <w:sz w:val="28"/>
          <w:szCs w:val="28"/>
          <w:lang w:val="kk-KZ"/>
        </w:rPr>
      </w:pPr>
      <w:proofErr w:type="spellStart"/>
      <w:r w:rsidRPr="00076CB6">
        <w:rPr>
          <w:rFonts w:ascii="Times New Roman" w:hAnsi="Times New Roman"/>
          <w:b/>
          <w:bCs/>
          <w:i w:val="0"/>
          <w:iCs w:val="0"/>
          <w:sz w:val="28"/>
          <w:szCs w:val="28"/>
          <w:lang w:val="ru-RU"/>
        </w:rPr>
        <w:t>Тілді</w:t>
      </w:r>
      <w:proofErr w:type="spellEnd"/>
      <w:r w:rsidRPr="00076CB6">
        <w:rPr>
          <w:rFonts w:ascii="Times New Roman" w:hAnsi="Times New Roman"/>
          <w:b/>
          <w:bCs/>
          <w:i w:val="0"/>
          <w:iCs w:val="0"/>
          <w:sz w:val="28"/>
          <w:szCs w:val="28"/>
          <w:lang w:val="ru-RU"/>
        </w:rPr>
        <w:t xml:space="preserve"> </w:t>
      </w:r>
      <w:proofErr w:type="spellStart"/>
      <w:r w:rsidRPr="00076CB6">
        <w:rPr>
          <w:rFonts w:ascii="Times New Roman" w:hAnsi="Times New Roman"/>
          <w:b/>
          <w:bCs/>
          <w:i w:val="0"/>
          <w:iCs w:val="0"/>
          <w:sz w:val="28"/>
          <w:szCs w:val="28"/>
          <w:lang w:val="ru-RU"/>
        </w:rPr>
        <w:t>білуге</w:t>
      </w:r>
      <w:proofErr w:type="spellEnd"/>
      <w:r w:rsidRPr="00076CB6">
        <w:rPr>
          <w:rFonts w:ascii="Times New Roman" w:hAnsi="Times New Roman"/>
          <w:b/>
          <w:bCs/>
          <w:i w:val="0"/>
          <w:iCs w:val="0"/>
          <w:sz w:val="28"/>
          <w:szCs w:val="28"/>
          <w:lang w:val="ru-RU"/>
        </w:rPr>
        <w:t xml:space="preserve"> баса </w:t>
      </w:r>
      <w:proofErr w:type="spellStart"/>
      <w:r w:rsidRPr="00076CB6">
        <w:rPr>
          <w:rFonts w:ascii="Times New Roman" w:hAnsi="Times New Roman"/>
          <w:b/>
          <w:bCs/>
          <w:i w:val="0"/>
          <w:iCs w:val="0"/>
          <w:sz w:val="28"/>
          <w:szCs w:val="28"/>
          <w:lang w:val="ru-RU"/>
        </w:rPr>
        <w:t>назар</w:t>
      </w:r>
      <w:proofErr w:type="spellEnd"/>
      <w:r w:rsidRPr="00076CB6">
        <w:rPr>
          <w:rFonts w:ascii="Times New Roman" w:hAnsi="Times New Roman"/>
          <w:b/>
          <w:bCs/>
          <w:i w:val="0"/>
          <w:iCs w:val="0"/>
          <w:sz w:val="28"/>
          <w:szCs w:val="28"/>
          <w:lang w:val="ru-RU"/>
        </w:rPr>
        <w:t xml:space="preserve"> </w:t>
      </w:r>
      <w:proofErr w:type="spellStart"/>
      <w:r w:rsidRPr="00076CB6">
        <w:rPr>
          <w:rFonts w:ascii="Times New Roman" w:hAnsi="Times New Roman"/>
          <w:b/>
          <w:bCs/>
          <w:i w:val="0"/>
          <w:iCs w:val="0"/>
          <w:sz w:val="28"/>
          <w:szCs w:val="28"/>
          <w:lang w:val="ru-RU"/>
        </w:rPr>
        <w:t>аудару</w:t>
      </w:r>
      <w:proofErr w:type="spellEnd"/>
      <w:r>
        <w:rPr>
          <w:rFonts w:ascii="Times New Roman" w:hAnsi="Times New Roman"/>
          <w:b/>
          <w:bCs/>
          <w:i w:val="0"/>
          <w:iCs w:val="0"/>
          <w:sz w:val="28"/>
          <w:szCs w:val="28"/>
          <w:lang w:val="ru-RU"/>
        </w:rPr>
        <w:t xml:space="preserve"> </w:t>
      </w:r>
      <w:r>
        <w:rPr>
          <w:rFonts w:ascii="Times New Roman" w:hAnsi="Times New Roman"/>
          <w:b/>
          <w:bCs/>
          <w:i w:val="0"/>
          <w:iCs w:val="0"/>
          <w:sz w:val="28"/>
          <w:szCs w:val="28"/>
          <w:lang w:val="kk-KZ"/>
        </w:rPr>
        <w:t>қажет.</w:t>
      </w:r>
    </w:p>
    <w:p w:rsidR="00CA45CF" w:rsidRDefault="00CA45CF" w:rsidP="00CA45CF">
      <w:pPr>
        <w:pStyle w:val="a3"/>
        <w:ind w:left="1701" w:firstLine="567"/>
        <w:jc w:val="both"/>
        <w:rPr>
          <w:rFonts w:ascii="Times New Roman" w:hAnsi="Times New Roman"/>
          <w:i w:val="0"/>
          <w:iCs w:val="0"/>
          <w:sz w:val="28"/>
          <w:szCs w:val="28"/>
          <w:lang w:val="ru-RU"/>
        </w:rPr>
      </w:pPr>
    </w:p>
    <w:p w:rsidR="00CA45CF" w:rsidRDefault="00CA45CF" w:rsidP="00CA45CF">
      <w:pPr>
        <w:pStyle w:val="a3"/>
        <w:ind w:left="1701" w:firstLine="567"/>
        <w:jc w:val="both"/>
        <w:rPr>
          <w:rFonts w:ascii="Times New Roman" w:hAnsi="Times New Roman"/>
          <w:i w:val="0"/>
          <w:iCs w:val="0"/>
          <w:sz w:val="28"/>
          <w:szCs w:val="28"/>
          <w:lang w:val="ru-RU"/>
        </w:rPr>
      </w:pPr>
    </w:p>
    <w:p w:rsidR="00CA45CF" w:rsidRDefault="00CA45CF" w:rsidP="00CA45CF">
      <w:pPr>
        <w:pStyle w:val="a3"/>
        <w:ind w:left="1701" w:firstLine="567"/>
        <w:jc w:val="both"/>
        <w:rPr>
          <w:rFonts w:ascii="Times New Roman" w:hAnsi="Times New Roman"/>
          <w:i w:val="0"/>
          <w:iCs w:val="0"/>
          <w:sz w:val="28"/>
          <w:szCs w:val="28"/>
          <w:lang w:val="ru-RU"/>
        </w:rPr>
      </w:pPr>
    </w:p>
    <w:p w:rsidR="00CA45CF" w:rsidRPr="00771B8C" w:rsidRDefault="00CA45CF" w:rsidP="00CA45CF">
      <w:pPr>
        <w:pStyle w:val="a3"/>
        <w:ind w:left="1701" w:firstLine="567"/>
        <w:jc w:val="both"/>
        <w:rPr>
          <w:rFonts w:ascii="Times New Roman" w:hAnsi="Times New Roman"/>
          <w:i w:val="0"/>
          <w:iCs w:val="0"/>
          <w:sz w:val="28"/>
          <w:szCs w:val="28"/>
          <w:lang w:val="ru-RU"/>
        </w:rPr>
      </w:pPr>
      <w:proofErr w:type="spellStart"/>
      <w:r>
        <w:rPr>
          <w:rFonts w:ascii="Times New Roman" w:hAnsi="Times New Roman"/>
          <w:i w:val="0"/>
          <w:iCs w:val="0"/>
          <w:sz w:val="28"/>
          <w:szCs w:val="28"/>
          <w:lang w:val="ru-RU"/>
        </w:rPr>
        <w:t>Ө</w:t>
      </w:r>
      <w:r w:rsidRPr="00771B8C">
        <w:rPr>
          <w:rFonts w:ascii="Times New Roman" w:hAnsi="Times New Roman"/>
          <w:i w:val="0"/>
          <w:iCs w:val="0"/>
          <w:sz w:val="28"/>
          <w:szCs w:val="28"/>
          <w:lang w:val="ru-RU"/>
        </w:rPr>
        <w:t>ңір</w:t>
      </w:r>
      <w:r>
        <w:rPr>
          <w:rFonts w:ascii="Times New Roman" w:hAnsi="Times New Roman"/>
          <w:i w:val="0"/>
          <w:iCs w:val="0"/>
          <w:sz w:val="28"/>
          <w:szCs w:val="28"/>
          <w:lang w:val="ru-RU"/>
        </w:rPr>
        <w:t>іміз</w:t>
      </w:r>
      <w:r w:rsidRPr="00771B8C">
        <w:rPr>
          <w:rFonts w:ascii="Times New Roman" w:hAnsi="Times New Roman"/>
          <w:i w:val="0"/>
          <w:iCs w:val="0"/>
          <w:sz w:val="28"/>
          <w:szCs w:val="28"/>
          <w:lang w:val="ru-RU"/>
        </w:rPr>
        <w:t>де</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мемлекеттік</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тілде</w:t>
      </w:r>
      <w:proofErr w:type="spellEnd"/>
      <w:r w:rsidRPr="00771B8C">
        <w:rPr>
          <w:rFonts w:ascii="Times New Roman" w:hAnsi="Times New Roman"/>
          <w:i w:val="0"/>
          <w:iCs w:val="0"/>
          <w:sz w:val="28"/>
          <w:szCs w:val="28"/>
          <w:lang w:val="ru-RU"/>
        </w:rPr>
        <w:t xml:space="preserve"> </w:t>
      </w:r>
      <w:proofErr w:type="spellStart"/>
      <w:r>
        <w:rPr>
          <w:rFonts w:ascii="Times New Roman" w:hAnsi="Times New Roman"/>
          <w:i w:val="0"/>
          <w:iCs w:val="0"/>
          <w:sz w:val="28"/>
          <w:szCs w:val="28"/>
          <w:lang w:val="ru-RU"/>
        </w:rPr>
        <w:t>сөйлеуді</w:t>
      </w:r>
      <w:proofErr w:type="spellEnd"/>
      <w:r>
        <w:rPr>
          <w:rFonts w:ascii="Times New Roman" w:hAnsi="Times New Roman"/>
          <w:i w:val="0"/>
          <w:iCs w:val="0"/>
          <w:sz w:val="28"/>
          <w:szCs w:val="28"/>
          <w:lang w:val="ru-RU"/>
        </w:rPr>
        <w:t xml:space="preserve"> </w:t>
      </w:r>
      <w:proofErr w:type="spellStart"/>
      <w:r>
        <w:rPr>
          <w:rFonts w:ascii="Times New Roman" w:hAnsi="Times New Roman"/>
          <w:i w:val="0"/>
          <w:iCs w:val="0"/>
          <w:sz w:val="28"/>
          <w:szCs w:val="28"/>
          <w:lang w:val="ru-RU"/>
        </w:rPr>
        <w:t>үйренгісі</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келетін</w:t>
      </w:r>
      <w:proofErr w:type="spellEnd"/>
      <w:r>
        <w:rPr>
          <w:rFonts w:ascii="Times New Roman" w:hAnsi="Times New Roman"/>
          <w:i w:val="0"/>
          <w:iCs w:val="0"/>
          <w:sz w:val="28"/>
          <w:szCs w:val="28"/>
          <w:lang w:val="ru-RU"/>
        </w:rPr>
        <w:t xml:space="preserve"> </w:t>
      </w:r>
      <w:proofErr w:type="spellStart"/>
      <w:r>
        <w:rPr>
          <w:rFonts w:ascii="Times New Roman" w:hAnsi="Times New Roman"/>
          <w:i w:val="0"/>
          <w:iCs w:val="0"/>
          <w:sz w:val="28"/>
          <w:szCs w:val="28"/>
          <w:lang w:val="ru-RU"/>
        </w:rPr>
        <w:t>адамдардың</w:t>
      </w:r>
      <w:proofErr w:type="spellEnd"/>
      <w:r>
        <w:rPr>
          <w:rFonts w:ascii="Times New Roman" w:hAnsi="Times New Roman"/>
          <w:i w:val="0"/>
          <w:iCs w:val="0"/>
          <w:sz w:val="28"/>
          <w:szCs w:val="28"/>
          <w:lang w:val="ru-RU"/>
        </w:rPr>
        <w:t xml:space="preserve"> </w:t>
      </w:r>
      <w:r w:rsidRPr="00771B8C">
        <w:rPr>
          <w:rFonts w:ascii="Times New Roman" w:hAnsi="Times New Roman"/>
          <w:i w:val="0"/>
          <w:iCs w:val="0"/>
          <w:sz w:val="28"/>
          <w:szCs w:val="28"/>
          <w:lang w:val="ru-RU"/>
        </w:rPr>
        <w:t xml:space="preserve">саны </w:t>
      </w:r>
      <w:proofErr w:type="spellStart"/>
      <w:r w:rsidRPr="00771B8C">
        <w:rPr>
          <w:rFonts w:ascii="Times New Roman" w:hAnsi="Times New Roman"/>
          <w:i w:val="0"/>
          <w:iCs w:val="0"/>
          <w:sz w:val="28"/>
          <w:szCs w:val="28"/>
          <w:lang w:val="ru-RU"/>
        </w:rPr>
        <w:t>жыл</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сайын</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артып</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келеді</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Сонымен</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қатар</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жыл</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сайын</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тілді</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тиімді</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меңгеру</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үшін</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көптеген</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мүмкіндіктер</w:t>
      </w:r>
      <w:proofErr w:type="spellEnd"/>
      <w:r w:rsidRPr="00771B8C">
        <w:rPr>
          <w:rFonts w:ascii="Times New Roman" w:hAnsi="Times New Roman"/>
          <w:i w:val="0"/>
          <w:iCs w:val="0"/>
          <w:sz w:val="28"/>
          <w:szCs w:val="28"/>
          <w:lang w:val="ru-RU"/>
        </w:rPr>
        <w:t xml:space="preserve"> </w:t>
      </w:r>
      <w:r>
        <w:rPr>
          <w:rFonts w:ascii="Times New Roman" w:hAnsi="Times New Roman"/>
          <w:i w:val="0"/>
          <w:iCs w:val="0"/>
          <w:sz w:val="28"/>
          <w:szCs w:val="28"/>
          <w:lang w:val="ru-RU"/>
        </w:rPr>
        <w:t xml:space="preserve">де </w:t>
      </w:r>
      <w:proofErr w:type="spellStart"/>
      <w:r>
        <w:rPr>
          <w:rFonts w:ascii="Times New Roman" w:hAnsi="Times New Roman"/>
          <w:i w:val="0"/>
          <w:iCs w:val="0"/>
          <w:sz w:val="28"/>
          <w:szCs w:val="28"/>
          <w:lang w:val="ru-RU"/>
        </w:rPr>
        <w:t>көбеюде</w:t>
      </w:r>
      <w:proofErr w:type="spellEnd"/>
      <w:r w:rsidRPr="00771B8C">
        <w:rPr>
          <w:rFonts w:ascii="Times New Roman" w:hAnsi="Times New Roman"/>
          <w:i w:val="0"/>
          <w:iCs w:val="0"/>
          <w:sz w:val="28"/>
          <w:szCs w:val="28"/>
          <w:lang w:val="ru-RU"/>
        </w:rPr>
        <w:t>.</w:t>
      </w:r>
    </w:p>
    <w:p w:rsidR="00CA45CF" w:rsidRPr="00754A3E" w:rsidRDefault="00CA45CF" w:rsidP="00CA45CF">
      <w:pPr>
        <w:pStyle w:val="a3"/>
        <w:ind w:left="1701" w:firstLine="567"/>
        <w:jc w:val="both"/>
        <w:rPr>
          <w:rFonts w:ascii="Times New Roman" w:hAnsi="Times New Roman"/>
          <w:i w:val="0"/>
          <w:iCs w:val="0"/>
          <w:sz w:val="28"/>
          <w:szCs w:val="28"/>
          <w:lang w:val="ru-RU"/>
        </w:rPr>
      </w:pPr>
      <w:proofErr w:type="spellStart"/>
      <w:r w:rsidRPr="00771B8C">
        <w:rPr>
          <w:rFonts w:ascii="Times New Roman" w:hAnsi="Times New Roman"/>
          <w:i w:val="0"/>
          <w:iCs w:val="0"/>
          <w:sz w:val="28"/>
          <w:szCs w:val="28"/>
          <w:lang w:val="ru-RU"/>
        </w:rPr>
        <w:t>Шығыс</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Қазақстан</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облысында</w:t>
      </w:r>
      <w:proofErr w:type="spellEnd"/>
      <w:r w:rsidRPr="00771B8C">
        <w:rPr>
          <w:rFonts w:ascii="Times New Roman" w:hAnsi="Times New Roman"/>
          <w:i w:val="0"/>
          <w:iCs w:val="0"/>
          <w:sz w:val="28"/>
          <w:szCs w:val="28"/>
          <w:lang w:val="ru-RU"/>
        </w:rPr>
        <w:t xml:space="preserve"> </w:t>
      </w:r>
      <w:proofErr w:type="spellStart"/>
      <w:r>
        <w:rPr>
          <w:rFonts w:ascii="Times New Roman" w:hAnsi="Times New Roman"/>
          <w:i w:val="0"/>
          <w:iCs w:val="0"/>
          <w:sz w:val="28"/>
          <w:szCs w:val="28"/>
          <w:lang w:val="ru-RU"/>
        </w:rPr>
        <w:t>Л</w:t>
      </w:r>
      <w:r w:rsidRPr="00771B8C">
        <w:rPr>
          <w:rFonts w:ascii="Times New Roman" w:hAnsi="Times New Roman"/>
          <w:i w:val="0"/>
          <w:iCs w:val="0"/>
          <w:sz w:val="28"/>
          <w:szCs w:val="28"/>
          <w:lang w:val="ru-RU"/>
        </w:rPr>
        <w:t>ингвистикалық</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орталық</w:t>
      </w:r>
      <w:proofErr w:type="spellEnd"/>
      <w:r w:rsidRPr="00771B8C">
        <w:rPr>
          <w:rFonts w:ascii="Times New Roman" w:hAnsi="Times New Roman"/>
          <w:i w:val="0"/>
          <w:iCs w:val="0"/>
          <w:sz w:val="28"/>
          <w:szCs w:val="28"/>
          <w:lang w:val="ru-RU"/>
        </w:rPr>
        <w:t xml:space="preserve"> 2005 </w:t>
      </w:r>
      <w:proofErr w:type="spellStart"/>
      <w:r w:rsidRPr="00771B8C">
        <w:rPr>
          <w:rFonts w:ascii="Times New Roman" w:hAnsi="Times New Roman"/>
          <w:i w:val="0"/>
          <w:iCs w:val="0"/>
          <w:sz w:val="28"/>
          <w:szCs w:val="28"/>
          <w:lang w:val="ru-RU"/>
        </w:rPr>
        <w:t>жылы</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құрыл</w:t>
      </w:r>
      <w:r>
        <w:rPr>
          <w:rFonts w:ascii="Times New Roman" w:hAnsi="Times New Roman"/>
          <w:i w:val="0"/>
          <w:iCs w:val="0"/>
          <w:sz w:val="28"/>
          <w:szCs w:val="28"/>
          <w:lang w:val="ru-RU"/>
        </w:rPr>
        <w:t>ды</w:t>
      </w:r>
      <w:proofErr w:type="spellEnd"/>
      <w:r w:rsidRPr="00771B8C">
        <w:rPr>
          <w:rFonts w:ascii="Times New Roman" w:hAnsi="Times New Roman"/>
          <w:i w:val="0"/>
          <w:iCs w:val="0"/>
          <w:sz w:val="28"/>
          <w:szCs w:val="28"/>
          <w:lang w:val="ru-RU"/>
        </w:rPr>
        <w:t xml:space="preserve">. 17 </w:t>
      </w:r>
      <w:proofErr w:type="spellStart"/>
      <w:r w:rsidRPr="00771B8C">
        <w:rPr>
          <w:rFonts w:ascii="Times New Roman" w:hAnsi="Times New Roman"/>
          <w:i w:val="0"/>
          <w:iCs w:val="0"/>
          <w:sz w:val="28"/>
          <w:szCs w:val="28"/>
          <w:lang w:val="ru-RU"/>
        </w:rPr>
        <w:t>жыл</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ішінде</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мекеме</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мамандары</w:t>
      </w:r>
      <w:r>
        <w:rPr>
          <w:rFonts w:ascii="Times New Roman" w:hAnsi="Times New Roman"/>
          <w:i w:val="0"/>
          <w:iCs w:val="0"/>
          <w:sz w:val="28"/>
          <w:szCs w:val="28"/>
          <w:lang w:val="ru-RU"/>
        </w:rPr>
        <w:t>ның</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мемлекеттік</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тіл</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саясатын</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жүзеге</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асыру</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жолында</w:t>
      </w:r>
      <w:proofErr w:type="spellEnd"/>
      <w:r>
        <w:rPr>
          <w:rFonts w:ascii="Times New Roman" w:hAnsi="Times New Roman"/>
          <w:i w:val="0"/>
          <w:iCs w:val="0"/>
          <w:sz w:val="28"/>
          <w:szCs w:val="28"/>
          <w:lang w:val="ru-RU"/>
        </w:rPr>
        <w:t xml:space="preserve"> </w:t>
      </w:r>
      <w:proofErr w:type="spellStart"/>
      <w:r>
        <w:rPr>
          <w:rFonts w:ascii="Times New Roman" w:hAnsi="Times New Roman"/>
          <w:i w:val="0"/>
          <w:iCs w:val="0"/>
          <w:sz w:val="28"/>
          <w:szCs w:val="28"/>
          <w:lang w:val="ru-RU"/>
        </w:rPr>
        <w:t>атқарған</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жұмыс</w:t>
      </w:r>
      <w:r>
        <w:rPr>
          <w:rFonts w:ascii="Times New Roman" w:hAnsi="Times New Roman"/>
          <w:i w:val="0"/>
          <w:iCs w:val="0"/>
          <w:sz w:val="28"/>
          <w:szCs w:val="28"/>
          <w:lang w:val="ru-RU"/>
        </w:rPr>
        <w:t>ы</w:t>
      </w:r>
      <w:proofErr w:type="spellEnd"/>
      <w:r w:rsidRPr="00771B8C">
        <w:rPr>
          <w:rFonts w:ascii="Times New Roman" w:hAnsi="Times New Roman"/>
          <w:i w:val="0"/>
          <w:iCs w:val="0"/>
          <w:sz w:val="28"/>
          <w:szCs w:val="28"/>
          <w:lang w:val="ru-RU"/>
        </w:rPr>
        <w:t xml:space="preserve"> </w:t>
      </w:r>
      <w:proofErr w:type="spellStart"/>
      <w:r>
        <w:rPr>
          <w:rFonts w:ascii="Times New Roman" w:hAnsi="Times New Roman"/>
          <w:i w:val="0"/>
          <w:iCs w:val="0"/>
          <w:sz w:val="28"/>
          <w:szCs w:val="28"/>
          <w:lang w:val="ru-RU"/>
        </w:rPr>
        <w:t>айтарлықтай</w:t>
      </w:r>
      <w:proofErr w:type="spellEnd"/>
      <w:r w:rsidRPr="00771B8C">
        <w:rPr>
          <w:rFonts w:ascii="Times New Roman" w:hAnsi="Times New Roman"/>
          <w:i w:val="0"/>
          <w:iCs w:val="0"/>
          <w:sz w:val="28"/>
          <w:szCs w:val="28"/>
          <w:lang w:val="ru-RU"/>
        </w:rPr>
        <w:t xml:space="preserve">. </w:t>
      </w:r>
      <w:proofErr w:type="spellStart"/>
      <w:r>
        <w:rPr>
          <w:rFonts w:ascii="Times New Roman" w:hAnsi="Times New Roman"/>
          <w:i w:val="0"/>
          <w:iCs w:val="0"/>
          <w:sz w:val="28"/>
          <w:szCs w:val="28"/>
          <w:lang w:val="ru-RU"/>
        </w:rPr>
        <w:t>Орталықтың</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негізгі</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мақсаты</w:t>
      </w:r>
      <w:proofErr w:type="spellEnd"/>
      <w:r w:rsidRPr="00771B8C">
        <w:rPr>
          <w:rFonts w:ascii="Times New Roman" w:hAnsi="Times New Roman"/>
          <w:i w:val="0"/>
          <w:iCs w:val="0"/>
          <w:sz w:val="28"/>
          <w:szCs w:val="28"/>
          <w:lang w:val="ru-RU"/>
        </w:rPr>
        <w:t xml:space="preserve"> – </w:t>
      </w:r>
      <w:proofErr w:type="spellStart"/>
      <w:r>
        <w:rPr>
          <w:rFonts w:ascii="Times New Roman" w:hAnsi="Times New Roman"/>
          <w:i w:val="0"/>
          <w:iCs w:val="0"/>
          <w:sz w:val="28"/>
          <w:szCs w:val="28"/>
          <w:lang w:val="ru-RU"/>
        </w:rPr>
        <w:t>тілді</w:t>
      </w:r>
      <w:proofErr w:type="spellEnd"/>
      <w:r>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оқытуда</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инновациялық</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технологияларды</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пайдалана</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отырып</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өңірдің</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ересек</w:t>
      </w:r>
      <w:proofErr w:type="spellEnd"/>
      <w:r w:rsidRPr="00771B8C">
        <w:rPr>
          <w:rFonts w:ascii="Times New Roman" w:hAnsi="Times New Roman"/>
          <w:i w:val="0"/>
          <w:iCs w:val="0"/>
          <w:sz w:val="28"/>
          <w:szCs w:val="28"/>
          <w:lang w:val="ru-RU"/>
        </w:rPr>
        <w:t xml:space="preserve"> </w:t>
      </w:r>
      <w:proofErr w:type="spellStart"/>
      <w:r>
        <w:rPr>
          <w:rFonts w:ascii="Times New Roman" w:hAnsi="Times New Roman"/>
          <w:i w:val="0"/>
          <w:iCs w:val="0"/>
          <w:sz w:val="28"/>
          <w:szCs w:val="28"/>
          <w:lang w:val="ru-RU"/>
        </w:rPr>
        <w:t>тұрғындарының</w:t>
      </w:r>
      <w:proofErr w:type="spellEnd"/>
      <w:r>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лингвистикалық</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капиталын</w:t>
      </w:r>
      <w:proofErr w:type="spellEnd"/>
      <w:r w:rsidRPr="00771B8C">
        <w:rPr>
          <w:rFonts w:ascii="Times New Roman" w:hAnsi="Times New Roman"/>
          <w:i w:val="0"/>
          <w:iCs w:val="0"/>
          <w:sz w:val="28"/>
          <w:szCs w:val="28"/>
          <w:lang w:val="ru-RU"/>
        </w:rPr>
        <w:t xml:space="preserve"> </w:t>
      </w:r>
      <w:proofErr w:type="spellStart"/>
      <w:r w:rsidRPr="00771B8C">
        <w:rPr>
          <w:rFonts w:ascii="Times New Roman" w:hAnsi="Times New Roman"/>
          <w:i w:val="0"/>
          <w:iCs w:val="0"/>
          <w:sz w:val="28"/>
          <w:szCs w:val="28"/>
          <w:lang w:val="ru-RU"/>
        </w:rPr>
        <w:t>дамыту</w:t>
      </w:r>
      <w:proofErr w:type="spellEnd"/>
      <w:r w:rsidRPr="00771B8C">
        <w:rPr>
          <w:rFonts w:ascii="Times New Roman" w:hAnsi="Times New Roman"/>
          <w:i w:val="0"/>
          <w:iCs w:val="0"/>
          <w:sz w:val="28"/>
          <w:szCs w:val="28"/>
          <w:lang w:val="ru-RU"/>
        </w:rPr>
        <w:t>.</w:t>
      </w:r>
    </w:p>
    <w:p w:rsidR="00CA45CF" w:rsidRPr="00913F64" w:rsidRDefault="00CA45CF" w:rsidP="00CA45CF">
      <w:pPr>
        <w:ind w:left="1701" w:firstLine="567"/>
        <w:jc w:val="both"/>
        <w:rPr>
          <w:color w:val="000000"/>
          <w:lang w:val="kk-KZ"/>
        </w:rPr>
      </w:pPr>
      <w:r w:rsidRPr="00285EE1">
        <w:rPr>
          <w:color w:val="000000"/>
          <w:szCs w:val="28"/>
          <w:lang w:val="kk-KZ"/>
        </w:rPr>
        <w:t>–</w:t>
      </w:r>
      <w:r>
        <w:rPr>
          <w:color w:val="000000"/>
          <w:szCs w:val="28"/>
          <w:lang w:val="kk-KZ"/>
        </w:rPr>
        <w:t xml:space="preserve"> </w:t>
      </w:r>
      <w:proofErr w:type="spellStart"/>
      <w:r w:rsidRPr="00771B8C">
        <w:rPr>
          <w:color w:val="000000"/>
          <w:szCs w:val="28"/>
        </w:rPr>
        <w:t>Орталықтың</w:t>
      </w:r>
      <w:proofErr w:type="spellEnd"/>
      <w:r w:rsidRPr="00771B8C">
        <w:rPr>
          <w:color w:val="000000"/>
          <w:szCs w:val="28"/>
        </w:rPr>
        <w:t xml:space="preserve"> </w:t>
      </w:r>
      <w:proofErr w:type="spellStart"/>
      <w:r w:rsidRPr="00771B8C">
        <w:rPr>
          <w:color w:val="000000"/>
          <w:szCs w:val="28"/>
        </w:rPr>
        <w:t>негізгі</w:t>
      </w:r>
      <w:proofErr w:type="spellEnd"/>
      <w:r w:rsidRPr="00771B8C">
        <w:rPr>
          <w:color w:val="000000"/>
          <w:szCs w:val="28"/>
        </w:rPr>
        <w:t xml:space="preserve"> </w:t>
      </w:r>
      <w:proofErr w:type="spellStart"/>
      <w:r w:rsidRPr="00771B8C">
        <w:rPr>
          <w:color w:val="000000"/>
          <w:szCs w:val="28"/>
        </w:rPr>
        <w:t>қызметі</w:t>
      </w:r>
      <w:proofErr w:type="spellEnd"/>
      <w:r w:rsidRPr="00771B8C">
        <w:rPr>
          <w:color w:val="000000"/>
          <w:szCs w:val="28"/>
        </w:rPr>
        <w:t xml:space="preserve"> </w:t>
      </w:r>
      <w:r>
        <w:rPr>
          <w:color w:val="000000"/>
          <w:szCs w:val="28"/>
          <w:lang w:val="kk-KZ"/>
        </w:rPr>
        <w:t xml:space="preserve">- </w:t>
      </w:r>
      <w:proofErr w:type="spellStart"/>
      <w:r w:rsidRPr="00771B8C">
        <w:rPr>
          <w:color w:val="000000"/>
          <w:szCs w:val="28"/>
        </w:rPr>
        <w:t>облыстық</w:t>
      </w:r>
      <w:proofErr w:type="spellEnd"/>
      <w:r w:rsidRPr="00771B8C">
        <w:rPr>
          <w:color w:val="000000"/>
          <w:szCs w:val="28"/>
        </w:rPr>
        <w:t xml:space="preserve"> </w:t>
      </w:r>
      <w:proofErr w:type="spellStart"/>
      <w:r w:rsidRPr="00771B8C">
        <w:rPr>
          <w:color w:val="000000"/>
          <w:szCs w:val="28"/>
        </w:rPr>
        <w:t>мемлекеттік</w:t>
      </w:r>
      <w:proofErr w:type="spellEnd"/>
      <w:r w:rsidRPr="00771B8C">
        <w:rPr>
          <w:color w:val="000000"/>
          <w:szCs w:val="28"/>
        </w:rPr>
        <w:t xml:space="preserve"> </w:t>
      </w:r>
      <w:proofErr w:type="spellStart"/>
      <w:r w:rsidRPr="00771B8C">
        <w:rPr>
          <w:color w:val="000000"/>
          <w:szCs w:val="28"/>
        </w:rPr>
        <w:t>мекемелердің</w:t>
      </w:r>
      <w:proofErr w:type="spellEnd"/>
      <w:r w:rsidRPr="00771B8C">
        <w:rPr>
          <w:color w:val="000000"/>
          <w:szCs w:val="28"/>
        </w:rPr>
        <w:t xml:space="preserve">, </w:t>
      </w:r>
      <w:proofErr w:type="spellStart"/>
      <w:r w:rsidRPr="00771B8C">
        <w:rPr>
          <w:color w:val="000000"/>
          <w:szCs w:val="28"/>
        </w:rPr>
        <w:t>мемлекеттік</w:t>
      </w:r>
      <w:proofErr w:type="spellEnd"/>
      <w:r w:rsidRPr="00771B8C">
        <w:rPr>
          <w:color w:val="000000"/>
          <w:szCs w:val="28"/>
        </w:rPr>
        <w:t xml:space="preserve"> </w:t>
      </w:r>
      <w:proofErr w:type="spellStart"/>
      <w:r w:rsidRPr="00771B8C">
        <w:rPr>
          <w:color w:val="000000"/>
          <w:szCs w:val="28"/>
        </w:rPr>
        <w:t>қызмет</w:t>
      </w:r>
      <w:proofErr w:type="spellEnd"/>
      <w:r w:rsidRPr="00771B8C">
        <w:rPr>
          <w:color w:val="000000"/>
          <w:szCs w:val="28"/>
        </w:rPr>
        <w:t xml:space="preserve"> </w:t>
      </w:r>
      <w:proofErr w:type="spellStart"/>
      <w:r w:rsidRPr="00771B8C">
        <w:rPr>
          <w:color w:val="000000"/>
          <w:szCs w:val="28"/>
        </w:rPr>
        <w:t>көрсететін</w:t>
      </w:r>
      <w:proofErr w:type="spellEnd"/>
      <w:r w:rsidRPr="00771B8C">
        <w:rPr>
          <w:color w:val="000000"/>
          <w:szCs w:val="28"/>
        </w:rPr>
        <w:t xml:space="preserve"> </w:t>
      </w:r>
      <w:proofErr w:type="spellStart"/>
      <w:r w:rsidRPr="00771B8C">
        <w:rPr>
          <w:color w:val="000000"/>
          <w:szCs w:val="28"/>
        </w:rPr>
        <w:t>ұйымдардың</w:t>
      </w:r>
      <w:proofErr w:type="spellEnd"/>
      <w:r w:rsidRPr="00771B8C">
        <w:rPr>
          <w:color w:val="000000"/>
          <w:szCs w:val="28"/>
        </w:rPr>
        <w:t xml:space="preserve"> </w:t>
      </w:r>
      <w:proofErr w:type="spellStart"/>
      <w:r w:rsidRPr="00771B8C">
        <w:rPr>
          <w:color w:val="000000"/>
          <w:szCs w:val="28"/>
        </w:rPr>
        <w:t>қызметшілерін</w:t>
      </w:r>
      <w:proofErr w:type="spellEnd"/>
      <w:r w:rsidRPr="00771B8C">
        <w:rPr>
          <w:color w:val="000000"/>
          <w:szCs w:val="28"/>
        </w:rPr>
        <w:t xml:space="preserve">, </w:t>
      </w:r>
      <w:proofErr w:type="spellStart"/>
      <w:r w:rsidRPr="00771B8C">
        <w:rPr>
          <w:color w:val="000000"/>
          <w:szCs w:val="28"/>
        </w:rPr>
        <w:t>сондай</w:t>
      </w:r>
      <w:proofErr w:type="spellEnd"/>
      <w:r w:rsidRPr="00771B8C">
        <w:rPr>
          <w:color w:val="000000"/>
          <w:szCs w:val="28"/>
        </w:rPr>
        <w:t>–</w:t>
      </w:r>
      <w:proofErr w:type="spellStart"/>
      <w:r w:rsidRPr="00771B8C">
        <w:rPr>
          <w:color w:val="000000"/>
          <w:szCs w:val="28"/>
        </w:rPr>
        <w:t>ақ</w:t>
      </w:r>
      <w:proofErr w:type="spellEnd"/>
      <w:r w:rsidRPr="00771B8C">
        <w:rPr>
          <w:color w:val="000000"/>
          <w:szCs w:val="28"/>
        </w:rPr>
        <w:t xml:space="preserve"> </w:t>
      </w:r>
      <w:proofErr w:type="spellStart"/>
      <w:r w:rsidRPr="00771B8C">
        <w:rPr>
          <w:color w:val="000000"/>
          <w:szCs w:val="28"/>
        </w:rPr>
        <w:t>облыс</w:t>
      </w:r>
      <w:proofErr w:type="spellEnd"/>
      <w:r w:rsidRPr="00771B8C">
        <w:rPr>
          <w:color w:val="000000"/>
          <w:szCs w:val="28"/>
        </w:rPr>
        <w:t xml:space="preserve"> </w:t>
      </w:r>
      <w:proofErr w:type="spellStart"/>
      <w:r w:rsidRPr="00771B8C">
        <w:rPr>
          <w:color w:val="000000"/>
          <w:szCs w:val="28"/>
        </w:rPr>
        <w:t>тұрғындарын</w:t>
      </w:r>
      <w:proofErr w:type="spellEnd"/>
      <w:r w:rsidRPr="00771B8C">
        <w:rPr>
          <w:color w:val="000000"/>
          <w:szCs w:val="28"/>
        </w:rPr>
        <w:t xml:space="preserve"> </w:t>
      </w:r>
      <w:proofErr w:type="spellStart"/>
      <w:r w:rsidRPr="00771B8C">
        <w:rPr>
          <w:color w:val="000000"/>
          <w:szCs w:val="28"/>
        </w:rPr>
        <w:t>мемлекетт</w:t>
      </w:r>
      <w:r>
        <w:rPr>
          <w:color w:val="000000"/>
          <w:szCs w:val="28"/>
        </w:rPr>
        <w:t>ік</w:t>
      </w:r>
      <w:proofErr w:type="spellEnd"/>
      <w:r>
        <w:rPr>
          <w:color w:val="000000"/>
          <w:szCs w:val="28"/>
        </w:rPr>
        <w:t xml:space="preserve"> </w:t>
      </w:r>
      <w:proofErr w:type="spellStart"/>
      <w:r>
        <w:rPr>
          <w:color w:val="000000"/>
          <w:szCs w:val="28"/>
        </w:rPr>
        <w:t>және</w:t>
      </w:r>
      <w:proofErr w:type="spellEnd"/>
      <w:r>
        <w:rPr>
          <w:color w:val="000000"/>
          <w:szCs w:val="28"/>
        </w:rPr>
        <w:t xml:space="preserve"> </w:t>
      </w:r>
      <w:proofErr w:type="spellStart"/>
      <w:r>
        <w:rPr>
          <w:color w:val="000000"/>
          <w:szCs w:val="28"/>
        </w:rPr>
        <w:t>ағылшын</w:t>
      </w:r>
      <w:proofErr w:type="spellEnd"/>
      <w:r>
        <w:rPr>
          <w:color w:val="000000"/>
          <w:szCs w:val="28"/>
        </w:rPr>
        <w:t xml:space="preserve"> </w:t>
      </w:r>
      <w:proofErr w:type="spellStart"/>
      <w:r>
        <w:rPr>
          <w:color w:val="000000"/>
          <w:szCs w:val="28"/>
        </w:rPr>
        <w:t>тілдеріне</w:t>
      </w:r>
      <w:proofErr w:type="spellEnd"/>
      <w:r>
        <w:rPr>
          <w:color w:val="000000"/>
          <w:szCs w:val="28"/>
        </w:rPr>
        <w:t xml:space="preserve"> </w:t>
      </w:r>
      <w:proofErr w:type="spellStart"/>
      <w:r>
        <w:rPr>
          <w:color w:val="000000"/>
          <w:szCs w:val="28"/>
        </w:rPr>
        <w:t>оқыту</w:t>
      </w:r>
      <w:proofErr w:type="spellEnd"/>
      <w:r>
        <w:rPr>
          <w:color w:val="000000"/>
          <w:szCs w:val="28"/>
        </w:rPr>
        <w:t xml:space="preserve">. </w:t>
      </w:r>
      <w:r w:rsidRPr="00771B8C">
        <w:rPr>
          <w:color w:val="000000"/>
          <w:lang w:val="kk-KZ"/>
        </w:rPr>
        <w:t>2021-2022 оқу жылының бірінші жарты</w:t>
      </w:r>
      <w:r>
        <w:rPr>
          <w:color w:val="000000"/>
          <w:lang w:val="kk-KZ"/>
        </w:rPr>
        <w:t xml:space="preserve"> </w:t>
      </w:r>
      <w:r w:rsidRPr="00771B8C">
        <w:rPr>
          <w:color w:val="000000"/>
          <w:lang w:val="kk-KZ"/>
        </w:rPr>
        <w:t>жылдығында мемлекеттік тілді лингвистикалық орталықта 280 тыңдаушы, екінші жарты</w:t>
      </w:r>
      <w:r>
        <w:rPr>
          <w:color w:val="000000"/>
          <w:lang w:val="kk-KZ"/>
        </w:rPr>
        <w:t xml:space="preserve"> </w:t>
      </w:r>
      <w:r w:rsidRPr="00771B8C">
        <w:rPr>
          <w:color w:val="000000"/>
          <w:lang w:val="kk-KZ"/>
        </w:rPr>
        <w:t xml:space="preserve">жылдықта 301 тыңдаушы </w:t>
      </w:r>
      <w:r>
        <w:rPr>
          <w:color w:val="000000"/>
          <w:lang w:val="kk-KZ"/>
        </w:rPr>
        <w:t>меңгерді</w:t>
      </w:r>
      <w:r w:rsidRPr="00771B8C">
        <w:rPr>
          <w:color w:val="000000"/>
          <w:lang w:val="kk-KZ"/>
        </w:rPr>
        <w:t xml:space="preserve">. </w:t>
      </w:r>
      <w:r>
        <w:rPr>
          <w:color w:val="000000"/>
          <w:lang w:val="kk-KZ"/>
        </w:rPr>
        <w:t xml:space="preserve"> </w:t>
      </w:r>
      <w:r w:rsidRPr="00771B8C">
        <w:rPr>
          <w:color w:val="000000"/>
          <w:lang w:val="kk-KZ"/>
        </w:rPr>
        <w:t>Бірінші жарты</w:t>
      </w:r>
      <w:r>
        <w:rPr>
          <w:color w:val="000000"/>
          <w:lang w:val="kk-KZ"/>
        </w:rPr>
        <w:t xml:space="preserve"> </w:t>
      </w:r>
      <w:r w:rsidRPr="00771B8C">
        <w:rPr>
          <w:color w:val="000000"/>
          <w:lang w:val="kk-KZ"/>
        </w:rPr>
        <w:t>жылдықта ағылшын тілі сабағы 59 адам</w:t>
      </w:r>
      <w:r>
        <w:rPr>
          <w:color w:val="000000"/>
          <w:lang w:val="kk-KZ"/>
        </w:rPr>
        <w:t>ға</w:t>
      </w:r>
      <w:r w:rsidRPr="00771B8C">
        <w:rPr>
          <w:color w:val="000000"/>
          <w:lang w:val="kk-KZ"/>
        </w:rPr>
        <w:t>, екінші жарты</w:t>
      </w:r>
      <w:r>
        <w:rPr>
          <w:color w:val="000000"/>
          <w:lang w:val="kk-KZ"/>
        </w:rPr>
        <w:t xml:space="preserve"> </w:t>
      </w:r>
      <w:r w:rsidRPr="00771B8C">
        <w:rPr>
          <w:color w:val="000000"/>
          <w:lang w:val="kk-KZ"/>
        </w:rPr>
        <w:t>жылдықта – 17 адам</w:t>
      </w:r>
      <w:r>
        <w:rPr>
          <w:color w:val="000000"/>
          <w:lang w:val="kk-KZ"/>
        </w:rPr>
        <w:t>ға оқытылды</w:t>
      </w:r>
      <w:r w:rsidRPr="00771B8C">
        <w:rPr>
          <w:color w:val="000000"/>
          <w:lang w:val="kk-KZ"/>
        </w:rPr>
        <w:t xml:space="preserve">. Тыңдаушылардың жалпы саны 657 адамды құрады. </w:t>
      </w:r>
      <w:r>
        <w:rPr>
          <w:color w:val="000000"/>
          <w:lang w:val="kk-KZ"/>
        </w:rPr>
        <w:t>Оқу к</w:t>
      </w:r>
      <w:r w:rsidRPr="00771B8C">
        <w:rPr>
          <w:color w:val="000000"/>
          <w:lang w:val="kk-KZ"/>
        </w:rPr>
        <w:t>урс</w:t>
      </w:r>
      <w:r>
        <w:rPr>
          <w:color w:val="000000"/>
          <w:lang w:val="kk-KZ"/>
        </w:rPr>
        <w:t>ы</w:t>
      </w:r>
      <w:r w:rsidRPr="00771B8C">
        <w:rPr>
          <w:color w:val="000000"/>
          <w:lang w:val="kk-KZ"/>
        </w:rPr>
        <w:t xml:space="preserve"> аяқталғаннан кейін тыңдаушылар қорытынды тест тапсырады, оның нәтижелері бойынша оларға сертификаттар, </w:t>
      </w:r>
      <w:r>
        <w:rPr>
          <w:color w:val="000000"/>
          <w:lang w:val="kk-KZ"/>
        </w:rPr>
        <w:t>куәліктер</w:t>
      </w:r>
      <w:r w:rsidRPr="00771B8C">
        <w:rPr>
          <w:color w:val="000000"/>
          <w:lang w:val="kk-KZ"/>
        </w:rPr>
        <w:t xml:space="preserve"> </w:t>
      </w:r>
      <w:r>
        <w:rPr>
          <w:color w:val="000000"/>
          <w:lang w:val="kk-KZ"/>
        </w:rPr>
        <w:t>табыс етіледі</w:t>
      </w:r>
      <w:r w:rsidRPr="00771B8C">
        <w:rPr>
          <w:color w:val="000000"/>
          <w:lang w:val="kk-KZ"/>
        </w:rPr>
        <w:t>.</w:t>
      </w:r>
      <w:r>
        <w:rPr>
          <w:color w:val="000000"/>
          <w:lang w:val="kk-KZ"/>
        </w:rPr>
        <w:t xml:space="preserve"> 2022  жылдың  екінші  жартыжылдығында 300 -дей  тыңдаушы  тартылды.</w:t>
      </w:r>
    </w:p>
    <w:p w:rsidR="00CA45CF" w:rsidRDefault="00CA45CF" w:rsidP="00CA45CF">
      <w:pPr>
        <w:ind w:left="1701" w:firstLine="567"/>
        <w:jc w:val="both"/>
        <w:rPr>
          <w:color w:val="000000"/>
          <w:lang w:val="kk-KZ"/>
        </w:rPr>
      </w:pPr>
      <w:r w:rsidRPr="00285EE1">
        <w:rPr>
          <w:color w:val="000000"/>
          <w:szCs w:val="28"/>
          <w:lang w:val="kk-KZ"/>
        </w:rPr>
        <w:t>–</w:t>
      </w:r>
      <w:r>
        <w:rPr>
          <w:color w:val="000000"/>
          <w:lang w:val="kk-KZ"/>
        </w:rPr>
        <w:t xml:space="preserve"> </w:t>
      </w:r>
      <w:r w:rsidRPr="00771B8C">
        <w:rPr>
          <w:color w:val="000000"/>
          <w:lang w:val="kk-KZ"/>
        </w:rPr>
        <w:t xml:space="preserve">Біздің орталық тілдерді оқыту орталықтарының жұмысын үйлестіретін ғылыми-әдістемелік </w:t>
      </w:r>
      <w:r>
        <w:rPr>
          <w:color w:val="000000"/>
          <w:lang w:val="kk-KZ"/>
        </w:rPr>
        <w:t>негізге</w:t>
      </w:r>
      <w:r w:rsidRPr="00771B8C">
        <w:rPr>
          <w:color w:val="000000"/>
          <w:lang w:val="kk-KZ"/>
        </w:rPr>
        <w:t xml:space="preserve"> айн</w:t>
      </w:r>
      <w:r>
        <w:rPr>
          <w:color w:val="000000"/>
          <w:lang w:val="kk-KZ"/>
        </w:rPr>
        <w:t>алды деп сеніммен айтуға болады.</w:t>
      </w:r>
      <w:r>
        <w:rPr>
          <w:color w:val="000000"/>
          <w:szCs w:val="28"/>
          <w:lang w:val="kk-KZ"/>
        </w:rPr>
        <w:t xml:space="preserve"> </w:t>
      </w:r>
      <w:r>
        <w:rPr>
          <w:color w:val="000000"/>
          <w:lang w:val="kk-KZ"/>
        </w:rPr>
        <w:t>Өз жұмысында қ</w:t>
      </w:r>
      <w:r w:rsidRPr="00771B8C">
        <w:rPr>
          <w:color w:val="000000"/>
          <w:lang w:val="kk-KZ"/>
        </w:rPr>
        <w:t xml:space="preserve">азіргі заманғы оқыту талаптарына жауап </w:t>
      </w:r>
      <w:r>
        <w:rPr>
          <w:color w:val="000000"/>
          <w:lang w:val="kk-KZ"/>
        </w:rPr>
        <w:t xml:space="preserve"> </w:t>
      </w:r>
      <w:r w:rsidRPr="00771B8C">
        <w:rPr>
          <w:color w:val="000000"/>
          <w:lang w:val="kk-KZ"/>
        </w:rPr>
        <w:t xml:space="preserve">беретін әдістер мен тәсілдерді </w:t>
      </w:r>
      <w:r>
        <w:rPr>
          <w:color w:val="000000"/>
          <w:lang w:val="kk-KZ"/>
        </w:rPr>
        <w:t xml:space="preserve">тиімді </w:t>
      </w:r>
      <w:r w:rsidRPr="00771B8C">
        <w:rPr>
          <w:color w:val="000000"/>
          <w:lang w:val="kk-KZ"/>
        </w:rPr>
        <w:t>қолдана отырып, кәсіби бағытта жүйелі жұмыс жүргізетін Ырысты Райханқызы, Ләззат Қайдарова, Жұлдыз М</w:t>
      </w:r>
      <w:r>
        <w:rPr>
          <w:color w:val="000000"/>
          <w:lang w:val="kk-KZ"/>
        </w:rPr>
        <w:t xml:space="preserve">ұқанбаева, Балжан Серікбекқызы </w:t>
      </w:r>
      <w:r w:rsidRPr="00771B8C">
        <w:rPr>
          <w:color w:val="000000"/>
          <w:lang w:val="kk-KZ"/>
        </w:rPr>
        <w:t>әріптестері</w:t>
      </w:r>
      <w:r>
        <w:rPr>
          <w:color w:val="000000"/>
          <w:lang w:val="kk-KZ"/>
        </w:rPr>
        <w:t>мді</w:t>
      </w:r>
      <w:r w:rsidRPr="00771B8C">
        <w:rPr>
          <w:color w:val="000000"/>
          <w:lang w:val="kk-KZ"/>
        </w:rPr>
        <w:t xml:space="preserve"> атап өткім келеді.</w:t>
      </w:r>
    </w:p>
    <w:p w:rsidR="00CA45CF" w:rsidRDefault="00CA45CF" w:rsidP="00CA45CF">
      <w:pPr>
        <w:ind w:left="1701" w:firstLine="567"/>
        <w:jc w:val="both"/>
        <w:rPr>
          <w:color w:val="000000"/>
          <w:lang w:val="kk-KZ"/>
        </w:rPr>
      </w:pPr>
      <w:r w:rsidRPr="00771B8C">
        <w:rPr>
          <w:color w:val="000000"/>
          <w:lang w:val="kk-KZ"/>
        </w:rPr>
        <w:t>Орталықтың оқу бағдарламалары мен күнтізбелік жоспарлары қазақ тілін меңгерудің коммуникативтік тілдік құзыреттілігінің ұлттық стандартына сәйкес әзірленген. Мұнда мемлекеттік тіл 120 сағаттық және 72 сағаттық бағдарлама</w:t>
      </w:r>
      <w:r>
        <w:rPr>
          <w:color w:val="000000"/>
          <w:lang w:val="kk-KZ"/>
        </w:rPr>
        <w:t>лар негізінде</w:t>
      </w:r>
      <w:r w:rsidRPr="00771B8C">
        <w:rPr>
          <w:color w:val="000000"/>
          <w:lang w:val="kk-KZ"/>
        </w:rPr>
        <w:t xml:space="preserve"> оқытылады.</w:t>
      </w:r>
    </w:p>
    <w:p w:rsidR="00CA45CF" w:rsidRPr="00DF520D" w:rsidRDefault="00CA45CF" w:rsidP="00CA45CF">
      <w:pPr>
        <w:ind w:left="1701" w:firstLine="567"/>
        <w:jc w:val="both"/>
        <w:rPr>
          <w:color w:val="000000"/>
          <w:lang w:val="kk-KZ"/>
        </w:rPr>
      </w:pPr>
      <w:r w:rsidRPr="00062715">
        <w:rPr>
          <w:color w:val="000000"/>
          <w:lang w:val="kk-KZ"/>
        </w:rPr>
        <w:t xml:space="preserve">Сондай-ақ, </w:t>
      </w:r>
      <w:r>
        <w:rPr>
          <w:color w:val="000000"/>
          <w:lang w:val="kk-KZ"/>
        </w:rPr>
        <w:t>«</w:t>
      </w:r>
      <w:r w:rsidRPr="00062715">
        <w:rPr>
          <w:color w:val="000000"/>
          <w:lang w:val="kk-KZ"/>
        </w:rPr>
        <w:t>Тілашар</w:t>
      </w:r>
      <w:r>
        <w:rPr>
          <w:color w:val="000000"/>
          <w:lang w:val="kk-KZ"/>
        </w:rPr>
        <w:t>»</w:t>
      </w:r>
      <w:r w:rsidRPr="00062715">
        <w:rPr>
          <w:color w:val="000000"/>
          <w:lang w:val="kk-KZ"/>
        </w:rPr>
        <w:t xml:space="preserve"> </w:t>
      </w:r>
      <w:r>
        <w:rPr>
          <w:color w:val="000000"/>
          <w:lang w:val="kk-KZ"/>
        </w:rPr>
        <w:t xml:space="preserve">оқу </w:t>
      </w:r>
      <w:r w:rsidRPr="00062715">
        <w:rPr>
          <w:color w:val="000000"/>
          <w:lang w:val="kk-KZ"/>
        </w:rPr>
        <w:t xml:space="preserve">курсы </w:t>
      </w:r>
      <w:r>
        <w:rPr>
          <w:color w:val="000000"/>
          <w:lang w:val="kk-KZ"/>
        </w:rPr>
        <w:t>негізінде</w:t>
      </w:r>
      <w:r w:rsidRPr="00062715">
        <w:rPr>
          <w:color w:val="000000"/>
          <w:lang w:val="kk-KZ"/>
        </w:rPr>
        <w:t xml:space="preserve"> </w:t>
      </w:r>
      <w:r>
        <w:rPr>
          <w:color w:val="000000"/>
          <w:lang w:val="kk-KZ"/>
        </w:rPr>
        <w:t xml:space="preserve">қазақ тілін </w:t>
      </w:r>
      <w:r w:rsidRPr="00062715">
        <w:rPr>
          <w:color w:val="000000"/>
          <w:lang w:val="kk-KZ"/>
        </w:rPr>
        <w:t xml:space="preserve">игеруге 60 сағат </w:t>
      </w:r>
      <w:r>
        <w:rPr>
          <w:color w:val="000000"/>
          <w:lang w:val="kk-KZ"/>
        </w:rPr>
        <w:t>бөлінеді</w:t>
      </w:r>
      <w:r w:rsidRPr="00062715">
        <w:rPr>
          <w:color w:val="000000"/>
          <w:lang w:val="kk-KZ"/>
        </w:rPr>
        <w:t xml:space="preserve">. </w:t>
      </w:r>
      <w:r>
        <w:rPr>
          <w:color w:val="000000"/>
          <w:lang w:val="kk-KZ"/>
        </w:rPr>
        <w:t>А</w:t>
      </w:r>
      <w:r w:rsidRPr="00DF520D">
        <w:rPr>
          <w:color w:val="000000"/>
          <w:lang w:val="kk-KZ"/>
        </w:rPr>
        <w:t>ғылшын тілі туралы айтатын болсақ, 48 сағаттық бағдарлама</w:t>
      </w:r>
      <w:r>
        <w:rPr>
          <w:color w:val="000000"/>
          <w:lang w:val="kk-KZ"/>
        </w:rPr>
        <w:t xml:space="preserve"> бойынша</w:t>
      </w:r>
      <w:r w:rsidRPr="00DF520D">
        <w:rPr>
          <w:color w:val="000000"/>
          <w:lang w:val="kk-KZ"/>
        </w:rPr>
        <w:t xml:space="preserve"> оқытылады. </w:t>
      </w:r>
      <w:r>
        <w:rPr>
          <w:color w:val="000000"/>
          <w:lang w:val="kk-KZ"/>
        </w:rPr>
        <w:t>Ағылшын тілі с</w:t>
      </w:r>
      <w:r w:rsidRPr="00DF520D">
        <w:rPr>
          <w:color w:val="000000"/>
          <w:lang w:val="kk-KZ"/>
        </w:rPr>
        <w:t>аба</w:t>
      </w:r>
      <w:r>
        <w:rPr>
          <w:color w:val="000000"/>
          <w:lang w:val="kk-KZ"/>
        </w:rPr>
        <w:t>ғы</w:t>
      </w:r>
      <w:r w:rsidRPr="00DF520D">
        <w:rPr>
          <w:color w:val="000000"/>
          <w:lang w:val="kk-KZ"/>
        </w:rPr>
        <w:t xml:space="preserve"> аптасына екі рет 1,5 сағаттан өткізіледі.</w:t>
      </w:r>
    </w:p>
    <w:p w:rsidR="00CA45CF" w:rsidRDefault="00CA45CF" w:rsidP="00CA45CF">
      <w:pPr>
        <w:ind w:left="1701" w:firstLine="567"/>
        <w:jc w:val="both"/>
        <w:rPr>
          <w:color w:val="000000"/>
        </w:rPr>
      </w:pPr>
      <w:proofErr w:type="spellStart"/>
      <w:r w:rsidRPr="00771B8C">
        <w:rPr>
          <w:color w:val="000000"/>
        </w:rPr>
        <w:lastRenderedPageBreak/>
        <w:t>Тыңдаушылар</w:t>
      </w:r>
      <w:proofErr w:type="spellEnd"/>
      <w:r>
        <w:rPr>
          <w:color w:val="000000"/>
          <w:lang w:val="kk-KZ"/>
        </w:rPr>
        <w:t>ға</w:t>
      </w:r>
      <w:r w:rsidRPr="00771B8C">
        <w:rPr>
          <w:color w:val="000000"/>
        </w:rPr>
        <w:t xml:space="preserve"> </w:t>
      </w:r>
      <w:r>
        <w:rPr>
          <w:color w:val="000000"/>
          <w:lang w:val="kk-KZ"/>
        </w:rPr>
        <w:t xml:space="preserve">оқу </w:t>
      </w:r>
      <w:proofErr w:type="spellStart"/>
      <w:r w:rsidRPr="00771B8C">
        <w:rPr>
          <w:color w:val="000000"/>
        </w:rPr>
        <w:t>курст</w:t>
      </w:r>
      <w:proofErr w:type="spellEnd"/>
      <w:r>
        <w:rPr>
          <w:color w:val="000000"/>
          <w:lang w:val="kk-KZ"/>
        </w:rPr>
        <w:t>ар</w:t>
      </w:r>
      <w:r w:rsidRPr="00771B8C">
        <w:rPr>
          <w:color w:val="000000"/>
        </w:rPr>
        <w:t xml:space="preserve">ы А1, А2, В1, В2 </w:t>
      </w:r>
      <w:proofErr w:type="spellStart"/>
      <w:r w:rsidRPr="00771B8C">
        <w:rPr>
          <w:color w:val="000000"/>
        </w:rPr>
        <w:t>төрт</w:t>
      </w:r>
      <w:proofErr w:type="spellEnd"/>
      <w:r w:rsidRPr="00771B8C">
        <w:rPr>
          <w:color w:val="000000"/>
        </w:rPr>
        <w:t xml:space="preserve"> </w:t>
      </w:r>
      <w:proofErr w:type="spellStart"/>
      <w:r w:rsidRPr="00771B8C">
        <w:rPr>
          <w:color w:val="000000"/>
        </w:rPr>
        <w:t>деңгейі</w:t>
      </w:r>
      <w:proofErr w:type="spellEnd"/>
      <w:r w:rsidRPr="00771B8C">
        <w:rPr>
          <w:color w:val="000000"/>
        </w:rPr>
        <w:t xml:space="preserve"> </w:t>
      </w:r>
      <w:proofErr w:type="spellStart"/>
      <w:r w:rsidRPr="00771B8C">
        <w:rPr>
          <w:color w:val="000000"/>
        </w:rPr>
        <w:t>бойынша</w:t>
      </w:r>
      <w:proofErr w:type="spellEnd"/>
      <w:r>
        <w:rPr>
          <w:color w:val="000000"/>
          <w:lang w:val="kk-KZ"/>
        </w:rPr>
        <w:t xml:space="preserve"> оқытылады</w:t>
      </w:r>
      <w:r w:rsidRPr="00771B8C">
        <w:rPr>
          <w:color w:val="000000"/>
        </w:rPr>
        <w:t xml:space="preserve">. </w:t>
      </w:r>
      <w:proofErr w:type="spellStart"/>
      <w:r w:rsidRPr="00771B8C">
        <w:rPr>
          <w:color w:val="000000"/>
        </w:rPr>
        <w:t>Лингвистикалық</w:t>
      </w:r>
      <w:proofErr w:type="spellEnd"/>
      <w:r w:rsidRPr="00771B8C">
        <w:rPr>
          <w:color w:val="000000"/>
        </w:rPr>
        <w:t xml:space="preserve"> </w:t>
      </w:r>
      <w:proofErr w:type="spellStart"/>
      <w:r w:rsidRPr="00771B8C">
        <w:rPr>
          <w:color w:val="000000"/>
        </w:rPr>
        <w:t>орталықт</w:t>
      </w:r>
      <w:proofErr w:type="spellEnd"/>
      <w:r>
        <w:rPr>
          <w:color w:val="000000"/>
          <w:lang w:val="kk-KZ"/>
        </w:rPr>
        <w:t>ың</w:t>
      </w:r>
      <w:r w:rsidRPr="00771B8C">
        <w:rPr>
          <w:color w:val="000000"/>
        </w:rPr>
        <w:t xml:space="preserve"> </w:t>
      </w:r>
      <w:proofErr w:type="spellStart"/>
      <w:r w:rsidRPr="00771B8C">
        <w:rPr>
          <w:color w:val="000000"/>
        </w:rPr>
        <w:t>тыңдаушылар</w:t>
      </w:r>
      <w:proofErr w:type="spellEnd"/>
      <w:r>
        <w:rPr>
          <w:color w:val="000000"/>
          <w:lang w:val="kk-KZ"/>
        </w:rPr>
        <w:t>ының</w:t>
      </w:r>
      <w:r w:rsidRPr="00771B8C">
        <w:rPr>
          <w:color w:val="000000"/>
        </w:rPr>
        <w:t xml:space="preserve"> </w:t>
      </w:r>
      <w:proofErr w:type="spellStart"/>
      <w:r w:rsidRPr="00771B8C">
        <w:rPr>
          <w:color w:val="000000"/>
        </w:rPr>
        <w:t>жаңа</w:t>
      </w:r>
      <w:proofErr w:type="spellEnd"/>
      <w:r w:rsidRPr="00771B8C">
        <w:rPr>
          <w:color w:val="000000"/>
        </w:rPr>
        <w:t xml:space="preserve"> </w:t>
      </w:r>
      <w:proofErr w:type="spellStart"/>
      <w:r w:rsidRPr="00771B8C">
        <w:rPr>
          <w:color w:val="000000"/>
        </w:rPr>
        <w:t>легі</w:t>
      </w:r>
      <w:proofErr w:type="spellEnd"/>
      <w:r w:rsidRPr="00771B8C">
        <w:rPr>
          <w:color w:val="000000"/>
        </w:rPr>
        <w:t xml:space="preserve"> </w:t>
      </w:r>
      <w:proofErr w:type="spellStart"/>
      <w:r w:rsidRPr="00771B8C">
        <w:rPr>
          <w:color w:val="000000"/>
        </w:rPr>
        <w:t>қазан</w:t>
      </w:r>
      <w:proofErr w:type="spellEnd"/>
      <w:r w:rsidRPr="00771B8C">
        <w:rPr>
          <w:color w:val="000000"/>
        </w:rPr>
        <w:t xml:space="preserve"> </w:t>
      </w:r>
      <w:proofErr w:type="spellStart"/>
      <w:r w:rsidRPr="00771B8C">
        <w:rPr>
          <w:color w:val="000000"/>
        </w:rPr>
        <w:t>айында</w:t>
      </w:r>
      <w:proofErr w:type="spellEnd"/>
      <w:r w:rsidRPr="00771B8C">
        <w:rPr>
          <w:color w:val="000000"/>
        </w:rPr>
        <w:t xml:space="preserve"> </w:t>
      </w:r>
      <w:proofErr w:type="spellStart"/>
      <w:r w:rsidRPr="00771B8C">
        <w:rPr>
          <w:color w:val="000000"/>
        </w:rPr>
        <w:t>қабылданады</w:t>
      </w:r>
      <w:proofErr w:type="spellEnd"/>
      <w:r w:rsidRPr="00771B8C">
        <w:rPr>
          <w:color w:val="000000"/>
        </w:rPr>
        <w:t xml:space="preserve">. </w:t>
      </w:r>
      <w:proofErr w:type="spellStart"/>
      <w:r w:rsidRPr="00771B8C">
        <w:rPr>
          <w:color w:val="000000"/>
        </w:rPr>
        <w:t>Оқу</w:t>
      </w:r>
      <w:proofErr w:type="spellEnd"/>
      <w:r w:rsidRPr="00771B8C">
        <w:rPr>
          <w:color w:val="000000"/>
        </w:rPr>
        <w:t xml:space="preserve"> </w:t>
      </w:r>
      <w:proofErr w:type="spellStart"/>
      <w:r w:rsidRPr="00771B8C">
        <w:rPr>
          <w:color w:val="000000"/>
        </w:rPr>
        <w:t>басталар</w:t>
      </w:r>
      <w:proofErr w:type="spellEnd"/>
      <w:r w:rsidRPr="00771B8C">
        <w:rPr>
          <w:color w:val="000000"/>
        </w:rPr>
        <w:t xml:space="preserve"> </w:t>
      </w:r>
      <w:proofErr w:type="spellStart"/>
      <w:r w:rsidRPr="00771B8C">
        <w:rPr>
          <w:color w:val="000000"/>
        </w:rPr>
        <w:t>алдында</w:t>
      </w:r>
      <w:proofErr w:type="spellEnd"/>
      <w:r w:rsidRPr="00771B8C">
        <w:rPr>
          <w:color w:val="000000"/>
        </w:rPr>
        <w:t xml:space="preserve"> </w:t>
      </w:r>
      <w:proofErr w:type="spellStart"/>
      <w:r w:rsidRPr="00771B8C">
        <w:rPr>
          <w:color w:val="000000"/>
        </w:rPr>
        <w:t>олар</w:t>
      </w:r>
      <w:proofErr w:type="spellEnd"/>
      <w:r w:rsidRPr="00771B8C">
        <w:rPr>
          <w:color w:val="000000"/>
        </w:rPr>
        <w:t xml:space="preserve"> </w:t>
      </w:r>
      <w:proofErr w:type="spellStart"/>
      <w:r w:rsidRPr="00771B8C">
        <w:rPr>
          <w:color w:val="000000"/>
        </w:rPr>
        <w:t>тілді</w:t>
      </w:r>
      <w:proofErr w:type="spellEnd"/>
      <w:r w:rsidRPr="00771B8C">
        <w:rPr>
          <w:color w:val="000000"/>
        </w:rPr>
        <w:t xml:space="preserve"> </w:t>
      </w:r>
      <w:proofErr w:type="spellStart"/>
      <w:r w:rsidRPr="00771B8C">
        <w:rPr>
          <w:color w:val="000000"/>
        </w:rPr>
        <w:t>меңгеру</w:t>
      </w:r>
      <w:proofErr w:type="spellEnd"/>
      <w:r w:rsidRPr="00771B8C">
        <w:rPr>
          <w:color w:val="000000"/>
        </w:rPr>
        <w:t xml:space="preserve"> </w:t>
      </w:r>
      <w:proofErr w:type="spellStart"/>
      <w:r w:rsidRPr="00771B8C">
        <w:rPr>
          <w:color w:val="000000"/>
        </w:rPr>
        <w:t>деңгейін</w:t>
      </w:r>
      <w:proofErr w:type="spellEnd"/>
      <w:r w:rsidRPr="00771B8C">
        <w:rPr>
          <w:color w:val="000000"/>
        </w:rPr>
        <w:t xml:space="preserve"> </w:t>
      </w:r>
      <w:proofErr w:type="spellStart"/>
      <w:r w:rsidRPr="00771B8C">
        <w:rPr>
          <w:color w:val="000000"/>
        </w:rPr>
        <w:t>анықтау</w:t>
      </w:r>
      <w:proofErr w:type="spellEnd"/>
      <w:r w:rsidRPr="00771B8C">
        <w:rPr>
          <w:color w:val="000000"/>
        </w:rPr>
        <w:t xml:space="preserve"> </w:t>
      </w:r>
      <w:proofErr w:type="spellStart"/>
      <w:r w:rsidRPr="00771B8C">
        <w:rPr>
          <w:color w:val="000000"/>
        </w:rPr>
        <w:t>үшін</w:t>
      </w:r>
      <w:proofErr w:type="spellEnd"/>
      <w:r w:rsidRPr="00771B8C">
        <w:rPr>
          <w:color w:val="000000"/>
        </w:rPr>
        <w:t xml:space="preserve"> </w:t>
      </w:r>
      <w:proofErr w:type="spellStart"/>
      <w:r w:rsidRPr="00771B8C">
        <w:rPr>
          <w:color w:val="000000"/>
        </w:rPr>
        <w:t>кір</w:t>
      </w:r>
      <w:proofErr w:type="spellEnd"/>
      <w:r>
        <w:rPr>
          <w:color w:val="000000"/>
          <w:lang w:val="kk-KZ"/>
        </w:rPr>
        <w:t xml:space="preserve">ісу </w:t>
      </w:r>
      <w:proofErr w:type="spellStart"/>
      <w:r w:rsidRPr="00771B8C">
        <w:rPr>
          <w:color w:val="000000"/>
        </w:rPr>
        <w:t>тесті</w:t>
      </w:r>
      <w:proofErr w:type="spellEnd"/>
      <w:r>
        <w:rPr>
          <w:color w:val="000000"/>
          <w:lang w:val="kk-KZ"/>
        </w:rPr>
        <w:t>леуінен</w:t>
      </w:r>
      <w:r w:rsidRPr="00771B8C">
        <w:rPr>
          <w:color w:val="000000"/>
        </w:rPr>
        <w:t xml:space="preserve"> </w:t>
      </w:r>
      <w:proofErr w:type="spellStart"/>
      <w:r w:rsidRPr="00771B8C">
        <w:rPr>
          <w:color w:val="000000"/>
        </w:rPr>
        <w:t>өтеді</w:t>
      </w:r>
      <w:proofErr w:type="spellEnd"/>
      <w:r w:rsidRPr="00771B8C">
        <w:rPr>
          <w:color w:val="000000"/>
        </w:rPr>
        <w:t>.</w:t>
      </w:r>
    </w:p>
    <w:p w:rsidR="00CA45CF" w:rsidRDefault="00CA45CF" w:rsidP="00CA45CF">
      <w:pPr>
        <w:ind w:left="1701" w:firstLine="567"/>
        <w:jc w:val="both"/>
        <w:rPr>
          <w:color w:val="000000"/>
        </w:rPr>
      </w:pPr>
      <w:r w:rsidRPr="00103343">
        <w:rPr>
          <w:color w:val="000000"/>
        </w:rPr>
        <w:t>–</w:t>
      </w:r>
      <w:r w:rsidRPr="00771B8C">
        <w:rPr>
          <w:color w:val="000000"/>
        </w:rPr>
        <w:t xml:space="preserve"> </w:t>
      </w:r>
      <w:proofErr w:type="spellStart"/>
      <w:r w:rsidRPr="00771B8C">
        <w:rPr>
          <w:color w:val="000000"/>
        </w:rPr>
        <w:t>Мемлекеттік</w:t>
      </w:r>
      <w:proofErr w:type="spellEnd"/>
      <w:r w:rsidRPr="00771B8C">
        <w:rPr>
          <w:color w:val="000000"/>
        </w:rPr>
        <w:t xml:space="preserve"> </w:t>
      </w:r>
      <w:proofErr w:type="spellStart"/>
      <w:r w:rsidRPr="00771B8C">
        <w:rPr>
          <w:color w:val="000000"/>
        </w:rPr>
        <w:t>тілді</w:t>
      </w:r>
      <w:proofErr w:type="spellEnd"/>
      <w:r w:rsidRPr="00771B8C">
        <w:rPr>
          <w:color w:val="000000"/>
        </w:rPr>
        <w:t xml:space="preserve"> </w:t>
      </w:r>
      <w:proofErr w:type="spellStart"/>
      <w:r w:rsidRPr="00771B8C">
        <w:rPr>
          <w:color w:val="000000"/>
        </w:rPr>
        <w:t>оқытудағы</w:t>
      </w:r>
      <w:proofErr w:type="spellEnd"/>
      <w:r w:rsidRPr="00771B8C">
        <w:rPr>
          <w:color w:val="000000"/>
        </w:rPr>
        <w:t xml:space="preserve"> </w:t>
      </w:r>
      <w:proofErr w:type="spellStart"/>
      <w:r w:rsidRPr="00771B8C">
        <w:rPr>
          <w:color w:val="000000"/>
        </w:rPr>
        <w:t>қиын</w:t>
      </w:r>
      <w:proofErr w:type="spellEnd"/>
      <w:r w:rsidRPr="00771B8C">
        <w:rPr>
          <w:color w:val="000000"/>
        </w:rPr>
        <w:t xml:space="preserve"> </w:t>
      </w:r>
      <w:proofErr w:type="spellStart"/>
      <w:r w:rsidRPr="00771B8C">
        <w:rPr>
          <w:color w:val="000000"/>
        </w:rPr>
        <w:t>сәттердің</w:t>
      </w:r>
      <w:proofErr w:type="spellEnd"/>
      <w:r w:rsidRPr="00771B8C">
        <w:rPr>
          <w:color w:val="000000"/>
        </w:rPr>
        <w:t xml:space="preserve"> </w:t>
      </w:r>
      <w:proofErr w:type="spellStart"/>
      <w:r w:rsidRPr="00771B8C">
        <w:rPr>
          <w:color w:val="000000"/>
        </w:rPr>
        <w:t>бірі</w:t>
      </w:r>
      <w:proofErr w:type="spellEnd"/>
      <w:r>
        <w:rPr>
          <w:color w:val="000000"/>
          <w:lang w:val="kk-KZ"/>
        </w:rPr>
        <w:t xml:space="preserve"> </w:t>
      </w:r>
      <w:r w:rsidRPr="00103343">
        <w:rPr>
          <w:color w:val="000000"/>
        </w:rPr>
        <w:t>–</w:t>
      </w:r>
      <w:r>
        <w:rPr>
          <w:color w:val="000000"/>
          <w:lang w:val="kk-KZ"/>
        </w:rPr>
        <w:t xml:space="preserve">ол </w:t>
      </w:r>
      <w:proofErr w:type="spellStart"/>
      <w:r w:rsidRPr="00771B8C">
        <w:rPr>
          <w:color w:val="000000"/>
        </w:rPr>
        <w:t>тыңдау</w:t>
      </w:r>
      <w:proofErr w:type="spellEnd"/>
      <w:r w:rsidRPr="00771B8C">
        <w:rPr>
          <w:color w:val="000000"/>
        </w:rPr>
        <w:t xml:space="preserve"> мен </w:t>
      </w:r>
      <w:proofErr w:type="spellStart"/>
      <w:r w:rsidRPr="00771B8C">
        <w:rPr>
          <w:color w:val="000000"/>
        </w:rPr>
        <w:t>түсіну</w:t>
      </w:r>
      <w:proofErr w:type="spellEnd"/>
      <w:r w:rsidRPr="00771B8C">
        <w:rPr>
          <w:color w:val="000000"/>
        </w:rPr>
        <w:t xml:space="preserve">. </w:t>
      </w:r>
      <w:proofErr w:type="spellStart"/>
      <w:r w:rsidRPr="00771B8C">
        <w:rPr>
          <w:color w:val="000000"/>
        </w:rPr>
        <w:t>Бұл</w:t>
      </w:r>
      <w:proofErr w:type="spellEnd"/>
      <w:r w:rsidRPr="00771B8C">
        <w:rPr>
          <w:color w:val="000000"/>
        </w:rPr>
        <w:t xml:space="preserve"> </w:t>
      </w:r>
      <w:proofErr w:type="spellStart"/>
      <w:r w:rsidRPr="00771B8C">
        <w:rPr>
          <w:color w:val="000000"/>
        </w:rPr>
        <w:t>күрделі</w:t>
      </w:r>
      <w:proofErr w:type="spellEnd"/>
      <w:r w:rsidRPr="00771B8C">
        <w:rPr>
          <w:color w:val="000000"/>
        </w:rPr>
        <w:t xml:space="preserve"> </w:t>
      </w:r>
      <w:proofErr w:type="spellStart"/>
      <w:r w:rsidRPr="00771B8C">
        <w:rPr>
          <w:color w:val="000000"/>
        </w:rPr>
        <w:t>дағды</w:t>
      </w:r>
      <w:proofErr w:type="spellEnd"/>
      <w:r>
        <w:rPr>
          <w:color w:val="000000"/>
          <w:lang w:val="kk-KZ"/>
        </w:rPr>
        <w:t>ны</w:t>
      </w:r>
      <w:r w:rsidRPr="00771B8C">
        <w:rPr>
          <w:color w:val="000000"/>
        </w:rPr>
        <w:t xml:space="preserve">ң </w:t>
      </w:r>
      <w:proofErr w:type="spellStart"/>
      <w:r w:rsidRPr="00771B8C">
        <w:rPr>
          <w:color w:val="000000"/>
        </w:rPr>
        <w:t>көмегімен</w:t>
      </w:r>
      <w:proofErr w:type="spellEnd"/>
      <w:r w:rsidRPr="00771B8C">
        <w:rPr>
          <w:color w:val="000000"/>
        </w:rPr>
        <w:t xml:space="preserve"> </w:t>
      </w:r>
      <w:proofErr w:type="spellStart"/>
      <w:r w:rsidRPr="00771B8C">
        <w:rPr>
          <w:color w:val="000000"/>
        </w:rPr>
        <w:t>адам</w:t>
      </w:r>
      <w:proofErr w:type="spellEnd"/>
      <w:r w:rsidRPr="00771B8C">
        <w:rPr>
          <w:color w:val="000000"/>
        </w:rPr>
        <w:t xml:space="preserve"> </w:t>
      </w:r>
      <w:proofErr w:type="spellStart"/>
      <w:r w:rsidRPr="00771B8C">
        <w:rPr>
          <w:color w:val="000000"/>
        </w:rPr>
        <w:t>естігенін</w:t>
      </w:r>
      <w:proofErr w:type="spellEnd"/>
      <w:r w:rsidRPr="00771B8C">
        <w:rPr>
          <w:color w:val="000000"/>
        </w:rPr>
        <w:t xml:space="preserve"> </w:t>
      </w:r>
      <w:proofErr w:type="spellStart"/>
      <w:r w:rsidRPr="00771B8C">
        <w:rPr>
          <w:color w:val="000000"/>
        </w:rPr>
        <w:t>бір</w:t>
      </w:r>
      <w:proofErr w:type="spellEnd"/>
      <w:r>
        <w:rPr>
          <w:color w:val="000000"/>
          <w:lang w:val="kk-KZ"/>
        </w:rPr>
        <w:t>ден түсініп,</w:t>
      </w:r>
      <w:r w:rsidRPr="00771B8C">
        <w:rPr>
          <w:color w:val="000000"/>
        </w:rPr>
        <w:t xml:space="preserve"> </w:t>
      </w:r>
      <w:proofErr w:type="spellStart"/>
      <w:r w:rsidRPr="00771B8C">
        <w:rPr>
          <w:color w:val="000000"/>
        </w:rPr>
        <w:t>қабылдай</w:t>
      </w:r>
      <w:proofErr w:type="spellEnd"/>
      <w:r w:rsidRPr="00771B8C">
        <w:rPr>
          <w:color w:val="000000"/>
        </w:rPr>
        <w:t xml:space="preserve"> </w:t>
      </w:r>
      <w:proofErr w:type="spellStart"/>
      <w:r w:rsidRPr="00771B8C">
        <w:rPr>
          <w:color w:val="000000"/>
        </w:rPr>
        <w:t>алады</w:t>
      </w:r>
      <w:proofErr w:type="spellEnd"/>
      <w:r w:rsidRPr="00771B8C">
        <w:rPr>
          <w:color w:val="000000"/>
        </w:rPr>
        <w:t xml:space="preserve">. </w:t>
      </w:r>
      <w:r>
        <w:rPr>
          <w:color w:val="000000"/>
          <w:lang w:val="kk-KZ"/>
        </w:rPr>
        <w:t xml:space="preserve">Сөйлеу </w:t>
      </w:r>
      <w:proofErr w:type="spellStart"/>
      <w:r w:rsidRPr="00771B8C">
        <w:rPr>
          <w:color w:val="000000"/>
        </w:rPr>
        <w:t>тәжірибе</w:t>
      </w:r>
      <w:proofErr w:type="spellEnd"/>
      <w:r>
        <w:rPr>
          <w:color w:val="000000"/>
          <w:lang w:val="kk-KZ"/>
        </w:rPr>
        <w:t>сі</w:t>
      </w:r>
      <w:proofErr w:type="spellStart"/>
      <w:r w:rsidRPr="00771B8C">
        <w:rPr>
          <w:color w:val="000000"/>
        </w:rPr>
        <w:t>нің</w:t>
      </w:r>
      <w:proofErr w:type="spellEnd"/>
      <w:r w:rsidRPr="00771B8C">
        <w:rPr>
          <w:color w:val="000000"/>
        </w:rPr>
        <w:t xml:space="preserve"> </w:t>
      </w:r>
      <w:proofErr w:type="spellStart"/>
      <w:r w:rsidRPr="00771B8C">
        <w:rPr>
          <w:color w:val="000000"/>
        </w:rPr>
        <w:t>жеткіліксіздігіне</w:t>
      </w:r>
      <w:proofErr w:type="spellEnd"/>
      <w:r w:rsidRPr="00771B8C">
        <w:rPr>
          <w:color w:val="000000"/>
        </w:rPr>
        <w:t xml:space="preserve"> </w:t>
      </w:r>
      <w:proofErr w:type="spellStart"/>
      <w:r w:rsidRPr="00771B8C">
        <w:rPr>
          <w:color w:val="000000"/>
        </w:rPr>
        <w:t>байланысты</w:t>
      </w:r>
      <w:proofErr w:type="spellEnd"/>
      <w:r w:rsidRPr="00771B8C">
        <w:rPr>
          <w:color w:val="000000"/>
        </w:rPr>
        <w:t xml:space="preserve"> </w:t>
      </w:r>
      <w:proofErr w:type="spellStart"/>
      <w:r w:rsidRPr="00771B8C">
        <w:rPr>
          <w:color w:val="000000"/>
        </w:rPr>
        <w:t>кейбір</w:t>
      </w:r>
      <w:proofErr w:type="spellEnd"/>
      <w:r w:rsidRPr="00771B8C">
        <w:rPr>
          <w:color w:val="000000"/>
        </w:rPr>
        <w:t xml:space="preserve"> </w:t>
      </w:r>
      <w:proofErr w:type="spellStart"/>
      <w:r w:rsidRPr="00771B8C">
        <w:rPr>
          <w:color w:val="000000"/>
        </w:rPr>
        <w:t>тыңдаушылар</w:t>
      </w:r>
      <w:proofErr w:type="spellEnd"/>
      <w:r w:rsidRPr="00771B8C">
        <w:rPr>
          <w:color w:val="000000"/>
        </w:rPr>
        <w:t xml:space="preserve"> </w:t>
      </w:r>
      <w:r>
        <w:rPr>
          <w:color w:val="000000"/>
          <w:lang w:val="kk-KZ"/>
        </w:rPr>
        <w:t xml:space="preserve">оқу </w:t>
      </w:r>
      <w:r w:rsidRPr="00771B8C">
        <w:rPr>
          <w:color w:val="000000"/>
        </w:rPr>
        <w:t>материал</w:t>
      </w:r>
      <w:r>
        <w:rPr>
          <w:color w:val="000000"/>
          <w:lang w:val="kk-KZ"/>
        </w:rPr>
        <w:t>ы</w:t>
      </w:r>
      <w:r w:rsidRPr="00771B8C">
        <w:rPr>
          <w:color w:val="000000"/>
        </w:rPr>
        <w:t xml:space="preserve"> </w:t>
      </w:r>
      <w:proofErr w:type="spellStart"/>
      <w:r w:rsidRPr="00771B8C">
        <w:rPr>
          <w:color w:val="000000"/>
        </w:rPr>
        <w:t>туралы</w:t>
      </w:r>
      <w:proofErr w:type="spellEnd"/>
      <w:r w:rsidRPr="00771B8C">
        <w:rPr>
          <w:color w:val="000000"/>
        </w:rPr>
        <w:t xml:space="preserve"> </w:t>
      </w:r>
      <w:proofErr w:type="spellStart"/>
      <w:r w:rsidRPr="00771B8C">
        <w:rPr>
          <w:color w:val="000000"/>
        </w:rPr>
        <w:t>түсін</w:t>
      </w:r>
      <w:proofErr w:type="spellEnd"/>
      <w:r>
        <w:rPr>
          <w:color w:val="000000"/>
          <w:lang w:val="kk-KZ"/>
        </w:rPr>
        <w:t>гендерін</w:t>
      </w:r>
      <w:r w:rsidRPr="00771B8C">
        <w:rPr>
          <w:color w:val="000000"/>
        </w:rPr>
        <w:t xml:space="preserve"> </w:t>
      </w:r>
      <w:proofErr w:type="spellStart"/>
      <w:r w:rsidRPr="00771B8C">
        <w:rPr>
          <w:color w:val="000000"/>
        </w:rPr>
        <w:t>толық</w:t>
      </w:r>
      <w:proofErr w:type="spellEnd"/>
      <w:r w:rsidRPr="00771B8C">
        <w:rPr>
          <w:color w:val="000000"/>
        </w:rPr>
        <w:t xml:space="preserve"> </w:t>
      </w:r>
      <w:proofErr w:type="spellStart"/>
      <w:r w:rsidRPr="00771B8C">
        <w:rPr>
          <w:color w:val="000000"/>
        </w:rPr>
        <w:t>жеткізе</w:t>
      </w:r>
      <w:proofErr w:type="spellEnd"/>
      <w:r w:rsidRPr="00771B8C">
        <w:rPr>
          <w:color w:val="000000"/>
        </w:rPr>
        <w:t xml:space="preserve"> </w:t>
      </w:r>
      <w:proofErr w:type="spellStart"/>
      <w:r w:rsidRPr="00771B8C">
        <w:rPr>
          <w:color w:val="000000"/>
        </w:rPr>
        <w:t>алмай</w:t>
      </w:r>
      <w:proofErr w:type="spellEnd"/>
      <w:r>
        <w:rPr>
          <w:color w:val="000000"/>
          <w:lang w:val="kk-KZ"/>
        </w:rPr>
        <w:t xml:space="preserve"> жата</w:t>
      </w:r>
      <w:proofErr w:type="spellStart"/>
      <w:r w:rsidRPr="00771B8C">
        <w:rPr>
          <w:color w:val="000000"/>
        </w:rPr>
        <w:t>ды</w:t>
      </w:r>
      <w:proofErr w:type="spellEnd"/>
      <w:r w:rsidRPr="00771B8C">
        <w:rPr>
          <w:color w:val="000000"/>
        </w:rPr>
        <w:t>. Со</w:t>
      </w:r>
      <w:r>
        <w:rPr>
          <w:color w:val="000000"/>
          <w:lang w:val="kk-KZ"/>
        </w:rPr>
        <w:t>л себептен</w:t>
      </w:r>
      <w:r w:rsidRPr="00771B8C">
        <w:rPr>
          <w:color w:val="000000"/>
        </w:rPr>
        <w:t xml:space="preserve"> </w:t>
      </w:r>
      <w:proofErr w:type="spellStart"/>
      <w:r w:rsidRPr="00771B8C">
        <w:rPr>
          <w:color w:val="000000"/>
        </w:rPr>
        <w:t>тыңдау</w:t>
      </w:r>
      <w:proofErr w:type="spellEnd"/>
      <w:r w:rsidRPr="00771B8C">
        <w:rPr>
          <w:color w:val="000000"/>
        </w:rPr>
        <w:t xml:space="preserve"> мен </w:t>
      </w:r>
      <w:proofErr w:type="spellStart"/>
      <w:r w:rsidRPr="00771B8C">
        <w:rPr>
          <w:color w:val="000000"/>
        </w:rPr>
        <w:t>түсіну</w:t>
      </w:r>
      <w:proofErr w:type="spellEnd"/>
      <w:r w:rsidRPr="00771B8C">
        <w:rPr>
          <w:color w:val="000000"/>
        </w:rPr>
        <w:t xml:space="preserve"> </w:t>
      </w:r>
      <w:r>
        <w:rPr>
          <w:color w:val="000000"/>
          <w:lang w:val="kk-KZ"/>
        </w:rPr>
        <w:t>дағдылары тыңдаушылар үшін</w:t>
      </w:r>
      <w:r w:rsidRPr="00771B8C">
        <w:rPr>
          <w:color w:val="000000"/>
        </w:rPr>
        <w:t xml:space="preserve"> </w:t>
      </w:r>
      <w:proofErr w:type="spellStart"/>
      <w:r w:rsidRPr="00771B8C">
        <w:rPr>
          <w:color w:val="000000"/>
        </w:rPr>
        <w:t>қиындық</w:t>
      </w:r>
      <w:proofErr w:type="spellEnd"/>
      <w:r w:rsidRPr="00771B8C">
        <w:rPr>
          <w:color w:val="000000"/>
        </w:rPr>
        <w:t xml:space="preserve"> </w:t>
      </w:r>
      <w:proofErr w:type="spellStart"/>
      <w:r w:rsidRPr="00771B8C">
        <w:rPr>
          <w:color w:val="000000"/>
        </w:rPr>
        <w:t>туғызады</w:t>
      </w:r>
      <w:proofErr w:type="spellEnd"/>
      <w:r w:rsidRPr="00771B8C">
        <w:rPr>
          <w:color w:val="000000"/>
        </w:rPr>
        <w:t>,</w:t>
      </w:r>
      <w:r>
        <w:rPr>
          <w:color w:val="000000"/>
          <w:lang w:val="kk-KZ"/>
        </w:rPr>
        <w:t xml:space="preserve"> </w:t>
      </w:r>
      <w:r w:rsidRPr="00103343">
        <w:rPr>
          <w:color w:val="000000"/>
        </w:rPr>
        <w:t>–</w:t>
      </w:r>
      <w:r>
        <w:rPr>
          <w:color w:val="000000"/>
          <w:lang w:val="kk-KZ"/>
        </w:rPr>
        <w:t xml:space="preserve"> </w:t>
      </w:r>
      <w:proofErr w:type="spellStart"/>
      <w:r w:rsidRPr="00771B8C">
        <w:rPr>
          <w:color w:val="000000"/>
        </w:rPr>
        <w:t>деп</w:t>
      </w:r>
      <w:proofErr w:type="spellEnd"/>
      <w:r w:rsidRPr="00771B8C">
        <w:rPr>
          <w:color w:val="000000"/>
        </w:rPr>
        <w:t xml:space="preserve"> </w:t>
      </w:r>
      <w:proofErr w:type="spellStart"/>
      <w:r w:rsidRPr="00771B8C">
        <w:rPr>
          <w:color w:val="000000"/>
        </w:rPr>
        <w:t>түсіндірді</w:t>
      </w:r>
      <w:proofErr w:type="spellEnd"/>
      <w:r w:rsidRPr="00771B8C">
        <w:rPr>
          <w:color w:val="000000"/>
        </w:rPr>
        <w:t xml:space="preserve"> </w:t>
      </w:r>
      <w:proofErr w:type="spellStart"/>
      <w:r w:rsidRPr="00771B8C">
        <w:rPr>
          <w:color w:val="000000"/>
        </w:rPr>
        <w:t>жаттықтырушы-оқытушы</w:t>
      </w:r>
      <w:proofErr w:type="spellEnd"/>
      <w:r w:rsidRPr="00771B8C">
        <w:rPr>
          <w:color w:val="000000"/>
        </w:rPr>
        <w:t xml:space="preserve"> </w:t>
      </w:r>
      <w:proofErr w:type="spellStart"/>
      <w:r w:rsidRPr="00771B8C">
        <w:rPr>
          <w:color w:val="000000"/>
        </w:rPr>
        <w:t>Ләззат</w:t>
      </w:r>
      <w:proofErr w:type="spellEnd"/>
      <w:r w:rsidRPr="00771B8C">
        <w:rPr>
          <w:color w:val="000000"/>
        </w:rPr>
        <w:t xml:space="preserve"> </w:t>
      </w:r>
      <w:proofErr w:type="spellStart"/>
      <w:r w:rsidRPr="00771B8C">
        <w:rPr>
          <w:color w:val="000000"/>
        </w:rPr>
        <w:t>Қайдарова</w:t>
      </w:r>
      <w:proofErr w:type="spellEnd"/>
      <w:r w:rsidRPr="00771B8C">
        <w:rPr>
          <w:color w:val="000000"/>
        </w:rPr>
        <w:t xml:space="preserve">. </w:t>
      </w:r>
      <w:r w:rsidRPr="00103343">
        <w:rPr>
          <w:color w:val="000000"/>
        </w:rPr>
        <w:t>–</w:t>
      </w:r>
      <w:r>
        <w:rPr>
          <w:color w:val="000000"/>
          <w:lang w:val="kk-KZ"/>
        </w:rPr>
        <w:t xml:space="preserve">Сондай-ақ, </w:t>
      </w:r>
      <w:proofErr w:type="spellStart"/>
      <w:r w:rsidRPr="00771B8C">
        <w:rPr>
          <w:color w:val="000000"/>
        </w:rPr>
        <w:t>ересек</w:t>
      </w:r>
      <w:proofErr w:type="spellEnd"/>
      <w:r>
        <w:rPr>
          <w:color w:val="000000"/>
          <w:lang w:val="kk-KZ"/>
        </w:rPr>
        <w:t xml:space="preserve"> тыңдаушылардың</w:t>
      </w:r>
      <w:r w:rsidRPr="00771B8C">
        <w:rPr>
          <w:color w:val="000000"/>
        </w:rPr>
        <w:t xml:space="preserve"> </w:t>
      </w:r>
      <w:proofErr w:type="spellStart"/>
      <w:r w:rsidRPr="00771B8C">
        <w:rPr>
          <w:color w:val="000000"/>
        </w:rPr>
        <w:t>басым</w:t>
      </w:r>
      <w:proofErr w:type="spellEnd"/>
      <w:r w:rsidRPr="00771B8C">
        <w:rPr>
          <w:color w:val="000000"/>
        </w:rPr>
        <w:t xml:space="preserve"> </w:t>
      </w:r>
      <w:proofErr w:type="spellStart"/>
      <w:r w:rsidRPr="00771B8C">
        <w:rPr>
          <w:color w:val="000000"/>
        </w:rPr>
        <w:t>көпшілігі</w:t>
      </w:r>
      <w:proofErr w:type="spellEnd"/>
      <w:r w:rsidRPr="00771B8C">
        <w:rPr>
          <w:color w:val="000000"/>
        </w:rPr>
        <w:t xml:space="preserve"> </w:t>
      </w:r>
      <w:proofErr w:type="spellStart"/>
      <w:r w:rsidRPr="00771B8C">
        <w:rPr>
          <w:color w:val="000000"/>
        </w:rPr>
        <w:t>мемлекеттік</w:t>
      </w:r>
      <w:proofErr w:type="spellEnd"/>
      <w:r w:rsidRPr="00771B8C">
        <w:rPr>
          <w:color w:val="000000"/>
        </w:rPr>
        <w:t xml:space="preserve"> </w:t>
      </w:r>
      <w:proofErr w:type="spellStart"/>
      <w:r w:rsidRPr="00771B8C">
        <w:rPr>
          <w:color w:val="000000"/>
        </w:rPr>
        <w:t>тілде</w:t>
      </w:r>
      <w:proofErr w:type="spellEnd"/>
      <w:r w:rsidRPr="00771B8C">
        <w:rPr>
          <w:color w:val="000000"/>
        </w:rPr>
        <w:t xml:space="preserve"> </w:t>
      </w:r>
      <w:r>
        <w:rPr>
          <w:color w:val="000000"/>
          <w:lang w:val="kk-KZ"/>
        </w:rPr>
        <w:t>қарым-қатынас жасамайды</w:t>
      </w:r>
      <w:r w:rsidRPr="00771B8C">
        <w:rPr>
          <w:color w:val="000000"/>
        </w:rPr>
        <w:t xml:space="preserve">. </w:t>
      </w:r>
      <w:proofErr w:type="spellStart"/>
      <w:r w:rsidRPr="00771B8C">
        <w:rPr>
          <w:color w:val="000000"/>
        </w:rPr>
        <w:t>Нәтижесінде</w:t>
      </w:r>
      <w:proofErr w:type="spellEnd"/>
      <w:r w:rsidRPr="00771B8C">
        <w:rPr>
          <w:color w:val="000000"/>
        </w:rPr>
        <w:t xml:space="preserve">, </w:t>
      </w:r>
      <w:proofErr w:type="spellStart"/>
      <w:r w:rsidRPr="00771B8C">
        <w:rPr>
          <w:color w:val="000000"/>
        </w:rPr>
        <w:t>баяндама</w:t>
      </w:r>
      <w:proofErr w:type="spellEnd"/>
      <w:r w:rsidRPr="00771B8C">
        <w:rPr>
          <w:color w:val="000000"/>
        </w:rPr>
        <w:t xml:space="preserve"> </w:t>
      </w:r>
      <w:proofErr w:type="spellStart"/>
      <w:r w:rsidRPr="00771B8C">
        <w:rPr>
          <w:color w:val="000000"/>
        </w:rPr>
        <w:t>жасау</w:t>
      </w:r>
      <w:proofErr w:type="spellEnd"/>
      <w:r w:rsidRPr="00771B8C">
        <w:rPr>
          <w:color w:val="000000"/>
        </w:rPr>
        <w:t xml:space="preserve"> </w:t>
      </w:r>
      <w:proofErr w:type="spellStart"/>
      <w:r w:rsidRPr="00771B8C">
        <w:rPr>
          <w:color w:val="000000"/>
        </w:rPr>
        <w:t>немесе</w:t>
      </w:r>
      <w:proofErr w:type="spellEnd"/>
      <w:r w:rsidRPr="00771B8C">
        <w:rPr>
          <w:color w:val="000000"/>
        </w:rPr>
        <w:t xml:space="preserve"> </w:t>
      </w:r>
      <w:proofErr w:type="spellStart"/>
      <w:r w:rsidRPr="00771B8C">
        <w:rPr>
          <w:color w:val="000000"/>
        </w:rPr>
        <w:t>өз</w:t>
      </w:r>
      <w:proofErr w:type="spellEnd"/>
      <w:r w:rsidRPr="00771B8C">
        <w:rPr>
          <w:color w:val="000000"/>
        </w:rPr>
        <w:t xml:space="preserve"> ой</w:t>
      </w:r>
      <w:r>
        <w:rPr>
          <w:color w:val="000000"/>
          <w:lang w:val="kk-KZ"/>
        </w:rPr>
        <w:t>ымен бөлісу сәтінде</w:t>
      </w:r>
      <w:r w:rsidRPr="00771B8C">
        <w:rPr>
          <w:color w:val="000000"/>
        </w:rPr>
        <w:t xml:space="preserve"> </w:t>
      </w:r>
      <w:proofErr w:type="spellStart"/>
      <w:r w:rsidRPr="00771B8C">
        <w:rPr>
          <w:color w:val="000000"/>
        </w:rPr>
        <w:t>олар</w:t>
      </w:r>
      <w:proofErr w:type="spellEnd"/>
      <w:r>
        <w:rPr>
          <w:color w:val="000000"/>
          <w:lang w:val="kk-KZ"/>
        </w:rPr>
        <w:t>дың</w:t>
      </w:r>
      <w:r w:rsidRPr="00771B8C">
        <w:rPr>
          <w:color w:val="000000"/>
        </w:rPr>
        <w:t xml:space="preserve"> </w:t>
      </w:r>
      <w:proofErr w:type="spellStart"/>
      <w:r w:rsidRPr="00771B8C">
        <w:rPr>
          <w:color w:val="000000"/>
        </w:rPr>
        <w:t>сөздік</w:t>
      </w:r>
      <w:proofErr w:type="spellEnd"/>
      <w:r w:rsidRPr="00771B8C">
        <w:rPr>
          <w:color w:val="000000"/>
        </w:rPr>
        <w:t xml:space="preserve"> </w:t>
      </w:r>
      <w:r>
        <w:rPr>
          <w:color w:val="000000"/>
          <w:lang w:val="kk-KZ"/>
        </w:rPr>
        <w:t xml:space="preserve">қоры </w:t>
      </w:r>
      <w:proofErr w:type="spellStart"/>
      <w:r w:rsidRPr="00771B8C">
        <w:rPr>
          <w:color w:val="000000"/>
        </w:rPr>
        <w:t>жетіспейді</w:t>
      </w:r>
      <w:proofErr w:type="spellEnd"/>
      <w:r w:rsidRPr="00771B8C">
        <w:rPr>
          <w:color w:val="000000"/>
        </w:rPr>
        <w:t>.</w:t>
      </w:r>
    </w:p>
    <w:p w:rsidR="00CA45CF" w:rsidRDefault="00CA45CF" w:rsidP="00CA45CF">
      <w:pPr>
        <w:ind w:left="1701" w:firstLine="567"/>
        <w:jc w:val="both"/>
        <w:rPr>
          <w:color w:val="000000"/>
          <w:lang w:val="kk-KZ"/>
        </w:rPr>
      </w:pPr>
      <w:r w:rsidRPr="00771B8C">
        <w:rPr>
          <w:color w:val="000000"/>
          <w:lang w:val="kk-KZ"/>
        </w:rPr>
        <w:t>Ересектерге мемлекеттік тілді меңгеруге көмектесу үшін оқытушылар тілдік дағдыларды, яғни сөйлеу, оқу, жазу және тыңдау дағдыларын дамыту үшін арнайы мотивациялық әдістерді қолданады. Орталықта қажетті материалдық-техникалық жағдайлар жасалған, заманауи және уақыт</w:t>
      </w:r>
      <w:r>
        <w:rPr>
          <w:color w:val="000000"/>
          <w:lang w:val="kk-KZ"/>
        </w:rPr>
        <w:t xml:space="preserve"> сынына салынып, тәжірибе жүзінде</w:t>
      </w:r>
      <w:r w:rsidRPr="00771B8C">
        <w:rPr>
          <w:color w:val="000000"/>
          <w:lang w:val="kk-KZ"/>
        </w:rPr>
        <w:t xml:space="preserve"> тексерілген оқу-әдістемелік құралдар пайдаланылады.</w:t>
      </w:r>
    </w:p>
    <w:p w:rsidR="00CA45CF" w:rsidRDefault="00CA45CF" w:rsidP="00CA45CF">
      <w:pPr>
        <w:ind w:left="1701" w:firstLine="567"/>
        <w:jc w:val="both"/>
        <w:rPr>
          <w:color w:val="000000"/>
          <w:lang w:val="kk-KZ"/>
        </w:rPr>
      </w:pPr>
      <w:r w:rsidRPr="00771B8C">
        <w:rPr>
          <w:color w:val="000000"/>
          <w:lang w:val="kk-KZ"/>
        </w:rPr>
        <w:t>Ересектерге мемлекеттік тілд</w:t>
      </w:r>
      <w:r>
        <w:rPr>
          <w:color w:val="000000"/>
          <w:lang w:val="kk-KZ"/>
        </w:rPr>
        <w:t>і үйретуде, ең алдымен,</w:t>
      </w:r>
      <w:r w:rsidRPr="00771B8C">
        <w:rPr>
          <w:color w:val="000000"/>
          <w:lang w:val="kk-KZ"/>
        </w:rPr>
        <w:t xml:space="preserve"> </w:t>
      </w:r>
      <w:r>
        <w:rPr>
          <w:color w:val="000000"/>
          <w:lang w:val="kk-KZ"/>
        </w:rPr>
        <w:t xml:space="preserve">әртүрлі </w:t>
      </w:r>
      <w:r w:rsidRPr="00771B8C">
        <w:rPr>
          <w:color w:val="000000"/>
          <w:lang w:val="kk-KZ"/>
        </w:rPr>
        <w:t>тақырып</w:t>
      </w:r>
      <w:r>
        <w:rPr>
          <w:color w:val="000000"/>
          <w:lang w:val="kk-KZ"/>
        </w:rPr>
        <w:t>тар</w:t>
      </w:r>
      <w:r w:rsidRPr="00771B8C">
        <w:rPr>
          <w:color w:val="000000"/>
          <w:lang w:val="kk-KZ"/>
        </w:rPr>
        <w:t xml:space="preserve"> бойынша сөздік қорын байыту жұмыс</w:t>
      </w:r>
      <w:r>
        <w:rPr>
          <w:color w:val="000000"/>
          <w:lang w:val="kk-KZ"/>
        </w:rPr>
        <w:t>ы</w:t>
      </w:r>
      <w:r w:rsidRPr="00771B8C">
        <w:rPr>
          <w:color w:val="000000"/>
          <w:lang w:val="kk-KZ"/>
        </w:rPr>
        <w:t xml:space="preserve"> жүргізіледі. Сонымен қатар</w:t>
      </w:r>
      <w:r>
        <w:rPr>
          <w:color w:val="000000"/>
          <w:lang w:val="kk-KZ"/>
        </w:rPr>
        <w:t>,</w:t>
      </w:r>
      <w:r w:rsidRPr="00771B8C">
        <w:rPr>
          <w:color w:val="000000"/>
          <w:lang w:val="kk-KZ"/>
        </w:rPr>
        <w:t xml:space="preserve"> сабақтар сұрақ-жауап, әңгіме</w:t>
      </w:r>
      <w:r>
        <w:rPr>
          <w:color w:val="000000"/>
          <w:lang w:val="kk-KZ"/>
        </w:rPr>
        <w:t xml:space="preserve"> жүргізу түрінде</w:t>
      </w:r>
      <w:r w:rsidRPr="00771B8C">
        <w:rPr>
          <w:color w:val="000000"/>
          <w:lang w:val="kk-KZ"/>
        </w:rPr>
        <w:t xml:space="preserve">, аудиовизуалды әдістемелер, </w:t>
      </w:r>
      <w:r>
        <w:rPr>
          <w:color w:val="000000"/>
          <w:lang w:val="kk-KZ"/>
        </w:rPr>
        <w:t>көрнекі құралдар мен</w:t>
      </w:r>
      <w:r w:rsidRPr="00771B8C">
        <w:rPr>
          <w:color w:val="000000"/>
          <w:lang w:val="kk-KZ"/>
        </w:rPr>
        <w:t xml:space="preserve"> материалдар</w:t>
      </w:r>
      <w:r>
        <w:rPr>
          <w:color w:val="000000"/>
          <w:lang w:val="kk-KZ"/>
        </w:rPr>
        <w:t>ды пайдалану негізінде</w:t>
      </w:r>
      <w:r w:rsidRPr="00771B8C">
        <w:rPr>
          <w:color w:val="000000"/>
          <w:lang w:val="kk-KZ"/>
        </w:rPr>
        <w:t xml:space="preserve"> және т. б. </w:t>
      </w:r>
      <w:r>
        <w:rPr>
          <w:color w:val="000000"/>
          <w:lang w:val="kk-KZ"/>
        </w:rPr>
        <w:t>ж</w:t>
      </w:r>
      <w:r w:rsidRPr="00771B8C">
        <w:rPr>
          <w:color w:val="000000"/>
          <w:lang w:val="kk-KZ"/>
        </w:rPr>
        <w:t>үргізіледі</w:t>
      </w:r>
      <w:r>
        <w:rPr>
          <w:color w:val="000000"/>
          <w:lang w:val="kk-KZ"/>
        </w:rPr>
        <w:t>.</w:t>
      </w:r>
      <w:r w:rsidRPr="00771B8C">
        <w:rPr>
          <w:color w:val="000000"/>
          <w:lang w:val="kk-KZ"/>
        </w:rPr>
        <w:t xml:space="preserve"> </w:t>
      </w:r>
      <w:r>
        <w:rPr>
          <w:color w:val="000000"/>
          <w:lang w:val="kk-KZ"/>
        </w:rPr>
        <w:t xml:space="preserve">Оқыту барысында </w:t>
      </w:r>
      <w:r w:rsidRPr="00771B8C">
        <w:rPr>
          <w:color w:val="000000"/>
          <w:lang w:val="kk-KZ"/>
        </w:rPr>
        <w:t xml:space="preserve">белсенді дамып келе жатқан онлайн платформалар және веб-қосымшалар </w:t>
      </w:r>
      <w:r w:rsidRPr="00B603A5">
        <w:rPr>
          <w:color w:val="000000"/>
          <w:lang w:val="kk-KZ"/>
        </w:rPr>
        <w:t>(Zoom, Padlet, Quizizz, Google</w:t>
      </w:r>
      <w:r>
        <w:rPr>
          <w:color w:val="000000"/>
          <w:lang w:val="kk-KZ"/>
        </w:rPr>
        <w:t xml:space="preserve"> </w:t>
      </w:r>
      <w:r w:rsidRPr="00B603A5">
        <w:rPr>
          <w:color w:val="000000"/>
          <w:lang w:val="kk-KZ"/>
        </w:rPr>
        <w:t>Jamboard, Google Forms, Google Meet,</w:t>
      </w:r>
    </w:p>
    <w:p w:rsidR="00CA45CF" w:rsidRPr="00CA45CF" w:rsidRDefault="00CA45CF" w:rsidP="003F257B">
      <w:pPr>
        <w:numPr>
          <w:ilvl w:val="0"/>
          <w:numId w:val="1"/>
        </w:numPr>
        <w:tabs>
          <w:tab w:val="clear" w:pos="2977"/>
          <w:tab w:val="left" w:pos="2552"/>
        </w:tabs>
        <w:ind w:left="1701" w:firstLine="567"/>
        <w:jc w:val="both"/>
        <w:rPr>
          <w:color w:val="000000"/>
          <w:lang w:val="kk-KZ"/>
        </w:rPr>
      </w:pPr>
      <w:r w:rsidRPr="00CA45CF">
        <w:rPr>
          <w:color w:val="000000"/>
          <w:lang w:val="kk-KZ"/>
        </w:rPr>
        <w:t>Kahoot!, ThingLink, Quizlet, Mentimeter, FlippingBook, OnlineТestPad) қолданылады</w:t>
      </w:r>
      <w:r>
        <w:rPr>
          <w:color w:val="000000"/>
          <w:lang w:val="kk-KZ"/>
        </w:rPr>
        <w:t>.</w:t>
      </w:r>
      <w:r w:rsidRPr="00CA45CF">
        <w:rPr>
          <w:color w:val="000000"/>
          <w:lang w:val="kk-KZ"/>
        </w:rPr>
        <w:t xml:space="preserve"> Қызметкерлердің біліктілігін арттыру үшін орталықта ересек тұрғындарға тілдерді оқыту әдістемесі бойынша ғылыми-тәжірибелік семинарлар, оқу курстары, вебинарлар, тренингтер мен конференциялар ұйымдастырылады. Сонымен қатар, оқытушылар авторлық әдістемелік құралдарды, оның ішінде әртүрлі салалар бойынша тілашарлар, диктанттар мен мазмұндамалар жинақтарын, тест түрінде әзірленген ересек тыңдаушыларға арналған мәтіндер мен тапсырмалар жинақтарын және т.б. шығарады.</w:t>
      </w:r>
    </w:p>
    <w:p w:rsidR="00CA45CF" w:rsidRDefault="00CA45CF" w:rsidP="00CA45CF">
      <w:pPr>
        <w:ind w:left="1701" w:firstLine="567"/>
        <w:jc w:val="both"/>
        <w:rPr>
          <w:color w:val="000000"/>
          <w:szCs w:val="28"/>
          <w:lang w:val="kk-KZ"/>
        </w:rPr>
      </w:pPr>
      <w:r w:rsidRPr="00771B8C">
        <w:rPr>
          <w:color w:val="000000"/>
          <w:szCs w:val="28"/>
          <w:lang w:val="kk-KZ"/>
        </w:rPr>
        <w:t xml:space="preserve">Оқу </w:t>
      </w:r>
      <w:r>
        <w:rPr>
          <w:color w:val="000000"/>
          <w:szCs w:val="28"/>
          <w:lang w:val="kk-KZ"/>
        </w:rPr>
        <w:t>үрдісін</w:t>
      </w:r>
      <w:r w:rsidRPr="00771B8C">
        <w:rPr>
          <w:color w:val="000000"/>
          <w:szCs w:val="28"/>
          <w:lang w:val="kk-KZ"/>
        </w:rPr>
        <w:t xml:space="preserve"> жүргізуден </w:t>
      </w:r>
      <w:r>
        <w:rPr>
          <w:color w:val="000000"/>
          <w:szCs w:val="28"/>
          <w:lang w:val="kk-KZ"/>
        </w:rPr>
        <w:t>тыс</w:t>
      </w:r>
      <w:r w:rsidRPr="00771B8C">
        <w:rPr>
          <w:color w:val="000000"/>
          <w:szCs w:val="28"/>
          <w:lang w:val="kk-KZ"/>
        </w:rPr>
        <w:t xml:space="preserve"> жыл </w:t>
      </w:r>
      <w:r>
        <w:rPr>
          <w:color w:val="000000"/>
          <w:szCs w:val="28"/>
          <w:lang w:val="kk-KZ"/>
        </w:rPr>
        <w:t xml:space="preserve">барысында </w:t>
      </w:r>
      <w:r w:rsidRPr="00771B8C">
        <w:rPr>
          <w:color w:val="000000"/>
          <w:szCs w:val="28"/>
          <w:lang w:val="kk-KZ"/>
        </w:rPr>
        <w:t>тыңдаушылар</w:t>
      </w:r>
      <w:r>
        <w:rPr>
          <w:color w:val="000000"/>
          <w:szCs w:val="28"/>
          <w:lang w:val="kk-KZ"/>
        </w:rPr>
        <w:t xml:space="preserve"> үшін</w:t>
      </w:r>
      <w:r w:rsidRPr="00771B8C">
        <w:rPr>
          <w:color w:val="000000"/>
          <w:szCs w:val="28"/>
          <w:lang w:val="kk-KZ"/>
        </w:rPr>
        <w:t xml:space="preserve"> түрлі танымдық іс-шаралар өткізіледі. </w:t>
      </w:r>
      <w:r>
        <w:rPr>
          <w:color w:val="000000"/>
          <w:szCs w:val="28"/>
          <w:lang w:val="kk-KZ"/>
        </w:rPr>
        <w:t>Мысалы</w:t>
      </w:r>
      <w:r w:rsidRPr="00771B8C">
        <w:rPr>
          <w:color w:val="000000"/>
          <w:szCs w:val="28"/>
          <w:lang w:val="kk-KZ"/>
        </w:rPr>
        <w:t xml:space="preserve">, </w:t>
      </w:r>
      <w:r>
        <w:rPr>
          <w:color w:val="000000"/>
          <w:szCs w:val="28"/>
          <w:lang w:val="kk-KZ"/>
        </w:rPr>
        <w:t>«</w:t>
      </w:r>
      <w:r w:rsidRPr="00771B8C">
        <w:rPr>
          <w:color w:val="000000"/>
          <w:szCs w:val="28"/>
          <w:lang w:val="kk-KZ"/>
        </w:rPr>
        <w:t>Қазақтелеком</w:t>
      </w:r>
      <w:r>
        <w:rPr>
          <w:color w:val="000000"/>
          <w:szCs w:val="28"/>
          <w:lang w:val="kk-KZ"/>
        </w:rPr>
        <w:t>»</w:t>
      </w:r>
      <w:r w:rsidRPr="00771B8C">
        <w:rPr>
          <w:color w:val="000000"/>
          <w:szCs w:val="28"/>
          <w:lang w:val="kk-KZ"/>
        </w:rPr>
        <w:t xml:space="preserve"> АҚ филиалының қызметкерлері үшін </w:t>
      </w:r>
      <w:r>
        <w:rPr>
          <w:color w:val="000000"/>
          <w:szCs w:val="28"/>
          <w:lang w:val="kk-KZ"/>
        </w:rPr>
        <w:t>«Т</w:t>
      </w:r>
      <w:r w:rsidRPr="00771B8C">
        <w:rPr>
          <w:color w:val="000000"/>
          <w:szCs w:val="28"/>
          <w:lang w:val="kk-KZ"/>
        </w:rPr>
        <w:t xml:space="preserve">ілдік коммуникациядағы </w:t>
      </w:r>
      <w:r>
        <w:rPr>
          <w:color w:val="000000"/>
          <w:szCs w:val="28"/>
          <w:lang w:val="kk-KZ"/>
        </w:rPr>
        <w:t>а</w:t>
      </w:r>
      <w:r w:rsidRPr="00771B8C">
        <w:rPr>
          <w:color w:val="000000"/>
          <w:szCs w:val="28"/>
          <w:lang w:val="kk-KZ"/>
        </w:rPr>
        <w:t>ударма ісі</w:t>
      </w:r>
      <w:r>
        <w:rPr>
          <w:color w:val="000000"/>
          <w:szCs w:val="28"/>
          <w:lang w:val="kk-KZ"/>
        </w:rPr>
        <w:t xml:space="preserve">» </w:t>
      </w:r>
      <w:r w:rsidRPr="00771B8C">
        <w:rPr>
          <w:color w:val="000000"/>
          <w:szCs w:val="28"/>
          <w:lang w:val="kk-KZ"/>
        </w:rPr>
        <w:t xml:space="preserve">тақырыбында пайдалы </w:t>
      </w:r>
      <w:r w:rsidRPr="00771B8C">
        <w:rPr>
          <w:color w:val="000000"/>
          <w:szCs w:val="28"/>
          <w:lang w:val="kk-KZ"/>
        </w:rPr>
        <w:lastRenderedPageBreak/>
        <w:t xml:space="preserve">дөңгелек үстел ұйымдастырылды. Ал </w:t>
      </w:r>
      <w:r>
        <w:rPr>
          <w:color w:val="000000"/>
          <w:szCs w:val="28"/>
          <w:lang w:val="kk-KZ"/>
        </w:rPr>
        <w:t>С</w:t>
      </w:r>
      <w:r w:rsidRPr="00771B8C">
        <w:rPr>
          <w:color w:val="000000"/>
          <w:szCs w:val="28"/>
          <w:lang w:val="kk-KZ"/>
        </w:rPr>
        <w:t xml:space="preserve">ыбайлас жемқорлыққа қарсы іс-қимыл </w:t>
      </w:r>
      <w:r>
        <w:rPr>
          <w:color w:val="000000"/>
          <w:szCs w:val="28"/>
          <w:lang w:val="kk-KZ"/>
        </w:rPr>
        <w:t>а</w:t>
      </w:r>
      <w:r w:rsidRPr="00771B8C">
        <w:rPr>
          <w:color w:val="000000"/>
          <w:szCs w:val="28"/>
          <w:lang w:val="kk-KZ"/>
        </w:rPr>
        <w:t>генттігінің ШҚО бойынша департаментінде жаз</w:t>
      </w:r>
      <w:r>
        <w:rPr>
          <w:color w:val="000000"/>
          <w:szCs w:val="28"/>
          <w:lang w:val="kk-KZ"/>
        </w:rPr>
        <w:t>у м</w:t>
      </w:r>
      <w:r w:rsidRPr="00771B8C">
        <w:rPr>
          <w:color w:val="000000"/>
          <w:szCs w:val="28"/>
          <w:lang w:val="kk-KZ"/>
        </w:rPr>
        <w:t>әдениет</w:t>
      </w:r>
      <w:r>
        <w:rPr>
          <w:color w:val="000000"/>
          <w:szCs w:val="28"/>
          <w:lang w:val="kk-KZ"/>
        </w:rPr>
        <w:t>і</w:t>
      </w:r>
      <w:r w:rsidRPr="00771B8C">
        <w:rPr>
          <w:color w:val="000000"/>
          <w:szCs w:val="28"/>
          <w:lang w:val="kk-KZ"/>
        </w:rPr>
        <w:t xml:space="preserve"> туралы сабақ өт</w:t>
      </w:r>
      <w:r>
        <w:rPr>
          <w:color w:val="000000"/>
          <w:szCs w:val="28"/>
          <w:lang w:val="kk-KZ"/>
        </w:rPr>
        <w:t>кізілді</w:t>
      </w:r>
      <w:r w:rsidRPr="00771B8C">
        <w:rPr>
          <w:color w:val="000000"/>
          <w:szCs w:val="28"/>
          <w:lang w:val="kk-KZ"/>
        </w:rPr>
        <w:t>.</w:t>
      </w:r>
    </w:p>
    <w:p w:rsidR="00CA45CF" w:rsidRDefault="00CA45CF" w:rsidP="00CA45CF">
      <w:pPr>
        <w:ind w:left="1701" w:firstLine="567"/>
        <w:jc w:val="both"/>
        <w:rPr>
          <w:color w:val="000000"/>
          <w:lang w:val="kk-KZ"/>
        </w:rPr>
      </w:pPr>
      <w:r w:rsidRPr="00771B8C">
        <w:rPr>
          <w:color w:val="000000"/>
          <w:lang w:val="kk-KZ"/>
        </w:rPr>
        <w:t xml:space="preserve">ШҚО </w:t>
      </w:r>
      <w:r>
        <w:rPr>
          <w:color w:val="000000"/>
          <w:lang w:val="kk-KZ"/>
        </w:rPr>
        <w:t>П</w:t>
      </w:r>
      <w:r w:rsidRPr="00771B8C">
        <w:rPr>
          <w:color w:val="000000"/>
          <w:lang w:val="kk-KZ"/>
        </w:rPr>
        <w:t xml:space="preserve">олиция департаменті қызметкерлерімен бірге Шығыс Қазақстан лингвистикалық орталығының оқытушылары </w:t>
      </w:r>
      <w:r>
        <w:rPr>
          <w:color w:val="000000"/>
          <w:lang w:val="kk-KZ"/>
        </w:rPr>
        <w:t>«</w:t>
      </w:r>
      <w:r w:rsidRPr="00771B8C">
        <w:rPr>
          <w:color w:val="000000"/>
          <w:lang w:val="kk-KZ"/>
        </w:rPr>
        <w:t>Мемлекеттік тіл – менің тілім</w:t>
      </w:r>
      <w:r>
        <w:rPr>
          <w:color w:val="000000"/>
          <w:lang w:val="kk-KZ"/>
        </w:rPr>
        <w:t xml:space="preserve">» </w:t>
      </w:r>
      <w:r w:rsidRPr="00771B8C">
        <w:rPr>
          <w:color w:val="000000"/>
          <w:lang w:val="kk-KZ"/>
        </w:rPr>
        <w:t xml:space="preserve">атты семинар өткізді. Оның барысында қатысушыларға </w:t>
      </w:r>
      <w:r>
        <w:rPr>
          <w:color w:val="000000"/>
          <w:lang w:val="kk-KZ"/>
        </w:rPr>
        <w:t>«</w:t>
      </w:r>
      <w:r w:rsidRPr="00771B8C">
        <w:rPr>
          <w:color w:val="000000"/>
          <w:lang w:val="kk-KZ"/>
        </w:rPr>
        <w:t>Тіл әлемі</w:t>
      </w:r>
      <w:r>
        <w:rPr>
          <w:color w:val="000000"/>
          <w:lang w:val="kk-KZ"/>
        </w:rPr>
        <w:t>»</w:t>
      </w:r>
      <w:r w:rsidRPr="00771B8C">
        <w:rPr>
          <w:color w:val="000000"/>
          <w:lang w:val="kk-KZ"/>
        </w:rPr>
        <w:t xml:space="preserve"> сайты мен </w:t>
      </w:r>
      <w:r w:rsidRPr="00135B5F">
        <w:rPr>
          <w:color w:val="000000"/>
          <w:lang w:val="kk-KZ"/>
        </w:rPr>
        <w:t>Atau.kz</w:t>
      </w:r>
      <w:r>
        <w:rPr>
          <w:color w:val="000000"/>
          <w:lang w:val="kk-KZ"/>
        </w:rPr>
        <w:t xml:space="preserve">, </w:t>
      </w:r>
      <w:r w:rsidRPr="00135B5F">
        <w:rPr>
          <w:color w:val="000000"/>
          <w:lang w:val="kk-KZ"/>
        </w:rPr>
        <w:t>Quzat.kz</w:t>
      </w:r>
      <w:r>
        <w:rPr>
          <w:color w:val="000000"/>
          <w:lang w:val="kk-KZ"/>
        </w:rPr>
        <w:t xml:space="preserve">, </w:t>
      </w:r>
      <w:r>
        <w:rPr>
          <w:color w:val="000000"/>
          <w:szCs w:val="28"/>
          <w:lang w:val="kk-KZ"/>
        </w:rPr>
        <w:t>Emle,kz, Termincom.</w:t>
      </w:r>
      <w:bookmarkStart w:id="0" w:name="_Hlk109213815"/>
      <w:r>
        <w:rPr>
          <w:color w:val="000000"/>
          <w:szCs w:val="28"/>
          <w:lang w:val="kk-KZ"/>
        </w:rPr>
        <w:t>kz</w:t>
      </w:r>
      <w:bookmarkEnd w:id="0"/>
      <w:r>
        <w:rPr>
          <w:color w:val="000000"/>
          <w:szCs w:val="28"/>
          <w:lang w:val="kk-KZ"/>
        </w:rPr>
        <w:t xml:space="preserve"> и Tilqural.kz</w:t>
      </w:r>
      <w:r w:rsidRPr="00771B8C">
        <w:rPr>
          <w:color w:val="000000"/>
          <w:lang w:val="kk-KZ"/>
        </w:rPr>
        <w:t xml:space="preserve"> жобалары туралы айтылды</w:t>
      </w:r>
      <w:r>
        <w:rPr>
          <w:color w:val="000000"/>
          <w:lang w:val="kk-KZ"/>
        </w:rPr>
        <w:t>,</w:t>
      </w:r>
      <w:r w:rsidRPr="00771B8C">
        <w:rPr>
          <w:color w:val="000000"/>
          <w:lang w:val="kk-KZ"/>
        </w:rPr>
        <w:t xml:space="preserve"> </w:t>
      </w:r>
      <w:r>
        <w:rPr>
          <w:color w:val="000000"/>
          <w:lang w:val="kk-KZ"/>
        </w:rPr>
        <w:t xml:space="preserve">семинар </w:t>
      </w:r>
      <w:r w:rsidRPr="00771B8C">
        <w:rPr>
          <w:color w:val="000000"/>
          <w:lang w:val="kk-KZ"/>
        </w:rPr>
        <w:t xml:space="preserve">соңында </w:t>
      </w:r>
      <w:r>
        <w:rPr>
          <w:color w:val="000000"/>
          <w:lang w:val="kk-KZ"/>
        </w:rPr>
        <w:t>тыңдаушыларға</w:t>
      </w:r>
      <w:r w:rsidRPr="00771B8C">
        <w:rPr>
          <w:color w:val="000000"/>
          <w:lang w:val="kk-KZ"/>
        </w:rPr>
        <w:t xml:space="preserve"> құқық қорғау саласына қатысты сөздіктер табыс етілді.</w:t>
      </w:r>
    </w:p>
    <w:p w:rsidR="00CA45CF" w:rsidRDefault="00CA45CF" w:rsidP="00CA45CF">
      <w:pPr>
        <w:ind w:left="1701" w:firstLine="567"/>
        <w:jc w:val="both"/>
        <w:rPr>
          <w:color w:val="000000"/>
          <w:lang w:val="kk-KZ"/>
        </w:rPr>
      </w:pPr>
      <w:r w:rsidRPr="00771B8C">
        <w:rPr>
          <w:color w:val="000000"/>
          <w:lang w:val="kk-KZ"/>
        </w:rPr>
        <w:t>Ғалым, педагог, қоғам қайраткері Ахмет Байтұрсын</w:t>
      </w:r>
      <w:r>
        <w:rPr>
          <w:color w:val="000000"/>
          <w:lang w:val="kk-KZ"/>
        </w:rPr>
        <w:t xml:space="preserve">ұлының </w:t>
      </w:r>
      <w:r w:rsidRPr="00771B8C">
        <w:rPr>
          <w:color w:val="000000"/>
          <w:lang w:val="kk-KZ"/>
        </w:rPr>
        <w:t xml:space="preserve">туғанына 150 жыл толуына орай </w:t>
      </w:r>
      <w:r>
        <w:rPr>
          <w:color w:val="000000"/>
          <w:lang w:val="kk-KZ"/>
        </w:rPr>
        <w:t>«</w:t>
      </w:r>
      <w:r w:rsidRPr="00771B8C">
        <w:rPr>
          <w:color w:val="000000"/>
          <w:lang w:val="kk-KZ"/>
        </w:rPr>
        <w:t>Ахмет Байтұрсынұлы</w:t>
      </w:r>
      <w:r>
        <w:rPr>
          <w:color w:val="000000"/>
          <w:lang w:val="kk-KZ"/>
        </w:rPr>
        <w:t xml:space="preserve"> </w:t>
      </w:r>
      <w:r w:rsidRPr="00771B8C">
        <w:rPr>
          <w:color w:val="000000"/>
          <w:lang w:val="kk-KZ"/>
        </w:rPr>
        <w:t>-</w:t>
      </w:r>
      <w:r>
        <w:rPr>
          <w:color w:val="000000"/>
          <w:lang w:val="kk-KZ"/>
        </w:rPr>
        <w:t xml:space="preserve"> </w:t>
      </w:r>
      <w:r w:rsidRPr="00771B8C">
        <w:rPr>
          <w:color w:val="000000"/>
          <w:lang w:val="kk-KZ"/>
        </w:rPr>
        <w:t xml:space="preserve">ұлт </w:t>
      </w:r>
      <w:r>
        <w:rPr>
          <w:color w:val="000000"/>
          <w:lang w:val="kk-KZ"/>
        </w:rPr>
        <w:t xml:space="preserve">ұстазы» </w:t>
      </w:r>
      <w:r w:rsidRPr="00771B8C">
        <w:rPr>
          <w:color w:val="000000"/>
          <w:lang w:val="kk-KZ"/>
        </w:rPr>
        <w:t>тақырыбында диктант өткізілді. Сондай-ақ</w:t>
      </w:r>
      <w:r>
        <w:rPr>
          <w:color w:val="000000"/>
          <w:lang w:val="kk-KZ"/>
        </w:rPr>
        <w:t>,</w:t>
      </w:r>
      <w:r w:rsidRPr="00771B8C">
        <w:rPr>
          <w:color w:val="000000"/>
          <w:lang w:val="kk-KZ"/>
        </w:rPr>
        <w:t xml:space="preserve"> осы мерейтойлық күнге орай </w:t>
      </w:r>
      <w:r>
        <w:rPr>
          <w:color w:val="000000"/>
          <w:lang w:val="kk-KZ"/>
        </w:rPr>
        <w:t>«</w:t>
      </w:r>
      <w:r w:rsidRPr="00771B8C">
        <w:rPr>
          <w:color w:val="000000"/>
          <w:lang w:val="kk-KZ"/>
        </w:rPr>
        <w:t>Ахмет Байтұрсын</w:t>
      </w:r>
      <w:r>
        <w:rPr>
          <w:color w:val="000000"/>
          <w:lang w:val="kk-KZ"/>
        </w:rPr>
        <w:t>ұлы</w:t>
      </w:r>
      <w:r w:rsidRPr="00771B8C">
        <w:rPr>
          <w:color w:val="000000"/>
          <w:lang w:val="kk-KZ"/>
        </w:rPr>
        <w:t xml:space="preserve"> және қазақ тілін оқыту әдістемес</w:t>
      </w:r>
      <w:r>
        <w:rPr>
          <w:color w:val="000000"/>
          <w:lang w:val="kk-KZ"/>
        </w:rPr>
        <w:t>»</w:t>
      </w:r>
      <w:r w:rsidRPr="00771B8C">
        <w:rPr>
          <w:color w:val="000000"/>
          <w:lang w:val="kk-KZ"/>
        </w:rPr>
        <w:t xml:space="preserve"> облыстық онлайн-семинары және </w:t>
      </w:r>
      <w:r>
        <w:rPr>
          <w:color w:val="000000"/>
          <w:lang w:val="kk-KZ"/>
        </w:rPr>
        <w:t>«</w:t>
      </w:r>
      <w:r w:rsidRPr="00771B8C">
        <w:rPr>
          <w:color w:val="000000"/>
          <w:lang w:val="kk-KZ"/>
        </w:rPr>
        <w:t>Ахмет Байтұрсын</w:t>
      </w:r>
      <w:r>
        <w:rPr>
          <w:color w:val="000000"/>
          <w:lang w:val="kk-KZ"/>
        </w:rPr>
        <w:t>ұлының</w:t>
      </w:r>
      <w:r w:rsidRPr="00771B8C">
        <w:rPr>
          <w:color w:val="000000"/>
          <w:lang w:val="kk-KZ"/>
        </w:rPr>
        <w:t xml:space="preserve"> мұрасы және ұлттық тіл мәселелері</w:t>
      </w:r>
      <w:r>
        <w:rPr>
          <w:color w:val="000000"/>
          <w:lang w:val="kk-KZ"/>
        </w:rPr>
        <w:t xml:space="preserve">» </w:t>
      </w:r>
      <w:r w:rsidRPr="00771B8C">
        <w:rPr>
          <w:color w:val="000000"/>
          <w:lang w:val="kk-KZ"/>
        </w:rPr>
        <w:t>облыстық ғылыми-практикалық конференциясы ұйымдастырылды. Айта кет</w:t>
      </w:r>
      <w:r>
        <w:rPr>
          <w:color w:val="000000"/>
          <w:lang w:val="kk-KZ"/>
        </w:rPr>
        <w:t>у қажет</w:t>
      </w:r>
      <w:r w:rsidRPr="00771B8C">
        <w:rPr>
          <w:color w:val="000000"/>
          <w:lang w:val="kk-KZ"/>
        </w:rPr>
        <w:t xml:space="preserve">, Катонқарағай ауданында өткен конференцияның қорытындысы бойынша ШҚ Лингвистикалық орталығы директорының орынбасары </w:t>
      </w:r>
      <w:r>
        <w:rPr>
          <w:color w:val="000000"/>
          <w:lang w:val="kk-KZ"/>
        </w:rPr>
        <w:t>Ы</w:t>
      </w:r>
      <w:r w:rsidRPr="00771B8C">
        <w:rPr>
          <w:color w:val="000000"/>
          <w:lang w:val="kk-KZ"/>
        </w:rPr>
        <w:t>. Райханқызы</w:t>
      </w:r>
      <w:r>
        <w:rPr>
          <w:color w:val="000000"/>
          <w:lang w:val="kk-KZ"/>
        </w:rPr>
        <w:t>ның</w:t>
      </w:r>
      <w:r w:rsidRPr="00771B8C">
        <w:rPr>
          <w:color w:val="000000"/>
          <w:lang w:val="kk-KZ"/>
        </w:rPr>
        <w:t xml:space="preserve"> және оқытушы Л. Қайдарова</w:t>
      </w:r>
      <w:r>
        <w:rPr>
          <w:color w:val="000000"/>
          <w:lang w:val="kk-KZ"/>
        </w:rPr>
        <w:t>ның баяндамалары</w:t>
      </w:r>
      <w:r w:rsidRPr="00771B8C">
        <w:rPr>
          <w:color w:val="000000"/>
          <w:lang w:val="kk-KZ"/>
        </w:rPr>
        <w:t xml:space="preserve"> аудан әкімінің </w:t>
      </w:r>
      <w:r>
        <w:rPr>
          <w:color w:val="000000"/>
          <w:lang w:val="kk-KZ"/>
        </w:rPr>
        <w:t>а</w:t>
      </w:r>
      <w:r w:rsidRPr="00771B8C">
        <w:rPr>
          <w:color w:val="000000"/>
          <w:lang w:val="kk-KZ"/>
        </w:rPr>
        <w:t>лғыс хатымен марапаттал</w:t>
      </w:r>
      <w:r>
        <w:rPr>
          <w:color w:val="000000"/>
          <w:lang w:val="kk-KZ"/>
        </w:rPr>
        <w:t xml:space="preserve">ып, атап өтілді. </w:t>
      </w:r>
    </w:p>
    <w:p w:rsidR="00CA45CF" w:rsidRDefault="00CA45CF" w:rsidP="00CA45CF">
      <w:pPr>
        <w:ind w:left="1701" w:firstLine="567"/>
        <w:jc w:val="both"/>
        <w:rPr>
          <w:color w:val="000000"/>
          <w:lang w:val="kk-KZ"/>
        </w:rPr>
      </w:pPr>
      <w:r w:rsidRPr="00771B8C">
        <w:rPr>
          <w:color w:val="000000"/>
          <w:lang w:val="kk-KZ"/>
        </w:rPr>
        <w:t>Айта кете</w:t>
      </w:r>
      <w:r>
        <w:rPr>
          <w:color w:val="000000"/>
          <w:lang w:val="kk-KZ"/>
        </w:rPr>
        <w:t xml:space="preserve">тін жәйттің бірі </w:t>
      </w:r>
      <w:r w:rsidRPr="0031553C">
        <w:rPr>
          <w:color w:val="000000"/>
          <w:lang w:val="kk-KZ"/>
        </w:rPr>
        <w:t>–</w:t>
      </w:r>
      <w:r w:rsidRPr="00771B8C">
        <w:rPr>
          <w:color w:val="000000"/>
          <w:lang w:val="kk-KZ"/>
        </w:rPr>
        <w:t xml:space="preserve"> Шығыс Қазақстан лингвистикалық орталығының мемлекеттік тілді оқыту курс</w:t>
      </w:r>
      <w:r>
        <w:rPr>
          <w:color w:val="000000"/>
          <w:lang w:val="kk-KZ"/>
        </w:rPr>
        <w:t>тарынан</w:t>
      </w:r>
      <w:r w:rsidRPr="00771B8C">
        <w:rPr>
          <w:color w:val="000000"/>
          <w:lang w:val="kk-KZ"/>
        </w:rPr>
        <w:t xml:space="preserve"> облыстық </w:t>
      </w:r>
      <w:r>
        <w:rPr>
          <w:color w:val="000000"/>
          <w:lang w:val="kk-KZ"/>
        </w:rPr>
        <w:t xml:space="preserve">«Кенді </w:t>
      </w:r>
      <w:r w:rsidRPr="00771B8C">
        <w:rPr>
          <w:color w:val="000000"/>
          <w:lang w:val="kk-KZ"/>
        </w:rPr>
        <w:t>Алтай</w:t>
      </w:r>
      <w:r>
        <w:rPr>
          <w:color w:val="000000"/>
          <w:lang w:val="kk-KZ"/>
        </w:rPr>
        <w:t xml:space="preserve">» </w:t>
      </w:r>
      <w:r w:rsidRPr="00771B8C">
        <w:rPr>
          <w:color w:val="000000"/>
          <w:lang w:val="kk-KZ"/>
        </w:rPr>
        <w:t xml:space="preserve">газетінің ұжымы да </w:t>
      </w:r>
      <w:r>
        <w:rPr>
          <w:color w:val="000000"/>
          <w:lang w:val="kk-KZ"/>
        </w:rPr>
        <w:t>тәлім алды</w:t>
      </w:r>
      <w:r w:rsidRPr="00771B8C">
        <w:rPr>
          <w:color w:val="000000"/>
          <w:lang w:val="kk-KZ"/>
        </w:rPr>
        <w:t>.</w:t>
      </w:r>
    </w:p>
    <w:p w:rsidR="00CA45CF" w:rsidRPr="00EA2A3C" w:rsidRDefault="00CA45CF" w:rsidP="00CA45CF">
      <w:pPr>
        <w:numPr>
          <w:ilvl w:val="0"/>
          <w:numId w:val="1"/>
        </w:numPr>
        <w:ind w:left="1701" w:firstLine="567"/>
        <w:jc w:val="both"/>
        <w:rPr>
          <w:color w:val="000000"/>
          <w:lang w:val="kk-KZ"/>
        </w:rPr>
      </w:pPr>
      <w:r w:rsidRPr="00771B8C">
        <w:rPr>
          <w:color w:val="000000"/>
          <w:lang w:val="kk-KZ"/>
        </w:rPr>
        <w:t xml:space="preserve">Ұйымдар, кәсіпорындар </w:t>
      </w:r>
      <w:r>
        <w:rPr>
          <w:color w:val="000000"/>
          <w:lang w:val="kk-KZ"/>
        </w:rPr>
        <w:t>негізінде оқу</w:t>
      </w:r>
      <w:r w:rsidRPr="00771B8C">
        <w:rPr>
          <w:color w:val="000000"/>
          <w:lang w:val="kk-KZ"/>
        </w:rPr>
        <w:t xml:space="preserve"> курстар</w:t>
      </w:r>
      <w:r>
        <w:rPr>
          <w:color w:val="000000"/>
          <w:lang w:val="kk-KZ"/>
        </w:rPr>
        <w:t>ын</w:t>
      </w:r>
      <w:r w:rsidRPr="00771B8C">
        <w:rPr>
          <w:color w:val="000000"/>
          <w:lang w:val="kk-KZ"/>
        </w:rPr>
        <w:t xml:space="preserve"> өткізу </w:t>
      </w:r>
      <w:r>
        <w:rPr>
          <w:color w:val="000000"/>
          <w:lang w:val="kk-KZ"/>
        </w:rPr>
        <w:t xml:space="preserve">тиімді шара болып табылады. </w:t>
      </w:r>
      <w:r w:rsidRPr="00771B8C">
        <w:rPr>
          <w:color w:val="000000"/>
          <w:lang w:val="kk-KZ"/>
        </w:rPr>
        <w:t xml:space="preserve"> Себебі</w:t>
      </w:r>
      <w:r>
        <w:rPr>
          <w:color w:val="000000"/>
          <w:lang w:val="kk-KZ"/>
        </w:rPr>
        <w:t>,</w:t>
      </w:r>
      <w:r w:rsidRPr="00771B8C">
        <w:rPr>
          <w:color w:val="000000"/>
          <w:lang w:val="kk-KZ"/>
        </w:rPr>
        <w:t xml:space="preserve"> әр</w:t>
      </w:r>
      <w:r>
        <w:rPr>
          <w:color w:val="000000"/>
          <w:lang w:val="kk-KZ"/>
        </w:rPr>
        <w:t>бір</w:t>
      </w:r>
      <w:r w:rsidRPr="00771B8C">
        <w:rPr>
          <w:color w:val="000000"/>
          <w:lang w:val="kk-KZ"/>
        </w:rPr>
        <w:t xml:space="preserve"> адам</w:t>
      </w:r>
      <w:r>
        <w:rPr>
          <w:color w:val="000000"/>
          <w:lang w:val="kk-KZ"/>
        </w:rPr>
        <w:t>ның</w:t>
      </w:r>
      <w:r w:rsidRPr="00771B8C">
        <w:rPr>
          <w:color w:val="000000"/>
          <w:lang w:val="kk-KZ"/>
        </w:rPr>
        <w:t xml:space="preserve"> </w:t>
      </w:r>
      <w:r>
        <w:rPr>
          <w:color w:val="000000"/>
          <w:lang w:val="kk-KZ"/>
        </w:rPr>
        <w:t xml:space="preserve">тілді оқу </w:t>
      </w:r>
      <w:r w:rsidRPr="00771B8C">
        <w:rPr>
          <w:color w:val="000000"/>
          <w:lang w:val="kk-KZ"/>
        </w:rPr>
        <w:t>саба</w:t>
      </w:r>
      <w:r>
        <w:rPr>
          <w:color w:val="000000"/>
          <w:lang w:val="kk-KZ"/>
        </w:rPr>
        <w:t>ғына қосымша</w:t>
      </w:r>
      <w:r w:rsidRPr="00771B8C">
        <w:rPr>
          <w:color w:val="000000"/>
          <w:lang w:val="kk-KZ"/>
        </w:rPr>
        <w:t xml:space="preserve"> уақыт бөлуге мүмкіндігі </w:t>
      </w:r>
      <w:r>
        <w:rPr>
          <w:color w:val="000000"/>
          <w:lang w:val="kk-KZ"/>
        </w:rPr>
        <w:t>болмайды</w:t>
      </w:r>
      <w:r w:rsidRPr="00771B8C">
        <w:rPr>
          <w:color w:val="000000"/>
          <w:lang w:val="kk-KZ"/>
        </w:rPr>
        <w:t xml:space="preserve">. Ал мұндай сабақтарда, жұмыс орнынан </w:t>
      </w:r>
      <w:r>
        <w:rPr>
          <w:color w:val="000000"/>
          <w:lang w:val="kk-KZ"/>
        </w:rPr>
        <w:t>алыстамай</w:t>
      </w:r>
      <w:r w:rsidRPr="00771B8C">
        <w:rPr>
          <w:color w:val="000000"/>
          <w:lang w:val="kk-KZ"/>
        </w:rPr>
        <w:t xml:space="preserve"> – ақ, білімнің берік іргетасын </w:t>
      </w:r>
      <w:r>
        <w:rPr>
          <w:color w:val="000000"/>
          <w:lang w:val="kk-KZ"/>
        </w:rPr>
        <w:t>қалай отырып</w:t>
      </w:r>
      <w:r w:rsidRPr="00771B8C">
        <w:rPr>
          <w:color w:val="000000"/>
          <w:lang w:val="kk-KZ"/>
        </w:rPr>
        <w:t xml:space="preserve">, тілді әрі қарай үйренуге </w:t>
      </w:r>
      <w:r>
        <w:rPr>
          <w:color w:val="000000"/>
          <w:lang w:val="kk-KZ"/>
        </w:rPr>
        <w:t>жол бастауға болады</w:t>
      </w:r>
      <w:r w:rsidRPr="00771B8C">
        <w:rPr>
          <w:color w:val="000000"/>
          <w:lang w:val="kk-KZ"/>
        </w:rPr>
        <w:t xml:space="preserve">, - деп есептейді </w:t>
      </w:r>
      <w:r>
        <w:rPr>
          <w:color w:val="000000"/>
          <w:lang w:val="kk-KZ"/>
        </w:rPr>
        <w:t>«</w:t>
      </w:r>
      <w:r w:rsidRPr="00771B8C">
        <w:rPr>
          <w:color w:val="000000"/>
          <w:lang w:val="kk-KZ"/>
        </w:rPr>
        <w:t>Тілашар</w:t>
      </w:r>
      <w:r>
        <w:rPr>
          <w:color w:val="000000"/>
          <w:lang w:val="kk-KZ"/>
        </w:rPr>
        <w:t xml:space="preserve">» оқу </w:t>
      </w:r>
      <w:r w:rsidRPr="00771B8C">
        <w:rPr>
          <w:color w:val="000000"/>
          <w:lang w:val="kk-KZ"/>
        </w:rPr>
        <w:t>курсын</w:t>
      </w:r>
      <w:r>
        <w:rPr>
          <w:color w:val="000000"/>
          <w:lang w:val="kk-KZ"/>
        </w:rPr>
        <w:t>ың тыңдаушысы</w:t>
      </w:r>
      <w:r w:rsidRPr="00771B8C">
        <w:rPr>
          <w:color w:val="000000"/>
          <w:lang w:val="kk-KZ"/>
        </w:rPr>
        <w:t xml:space="preserve"> журналист Татьяна Кравченко.</w:t>
      </w:r>
    </w:p>
    <w:p w:rsidR="00CA45CF" w:rsidRDefault="00CA45CF" w:rsidP="00CA45CF">
      <w:pPr>
        <w:ind w:left="1701" w:firstLine="567"/>
        <w:jc w:val="both"/>
        <w:rPr>
          <w:color w:val="000000"/>
          <w:lang w:val="kk-KZ"/>
        </w:rPr>
      </w:pPr>
      <w:r w:rsidRPr="00771B8C">
        <w:rPr>
          <w:color w:val="000000"/>
          <w:lang w:val="kk-KZ"/>
        </w:rPr>
        <w:t xml:space="preserve">Сонымен қатар, орталықтың әдістемелік қолдауымен </w:t>
      </w:r>
      <w:r>
        <w:rPr>
          <w:color w:val="000000"/>
          <w:lang w:val="kk-KZ"/>
        </w:rPr>
        <w:t xml:space="preserve">«Кенді </w:t>
      </w:r>
      <w:r w:rsidRPr="00771B8C">
        <w:rPr>
          <w:color w:val="000000"/>
          <w:lang w:val="kk-KZ"/>
        </w:rPr>
        <w:t>Алтай</w:t>
      </w:r>
      <w:r>
        <w:rPr>
          <w:color w:val="000000"/>
          <w:lang w:val="kk-KZ"/>
        </w:rPr>
        <w:t xml:space="preserve">» газетінің </w:t>
      </w:r>
      <w:r w:rsidRPr="00771B8C">
        <w:rPr>
          <w:color w:val="000000"/>
          <w:lang w:val="kk-KZ"/>
        </w:rPr>
        <w:t xml:space="preserve">бетінде қазақ тілін оқыту бойынша бірқатар </w:t>
      </w:r>
      <w:r>
        <w:rPr>
          <w:color w:val="000000"/>
          <w:lang w:val="kk-KZ"/>
        </w:rPr>
        <w:t xml:space="preserve">оқу </w:t>
      </w:r>
      <w:r w:rsidRPr="00771B8C">
        <w:rPr>
          <w:color w:val="000000"/>
          <w:lang w:val="kk-KZ"/>
        </w:rPr>
        <w:t>сабақтар</w:t>
      </w:r>
      <w:r>
        <w:rPr>
          <w:color w:val="000000"/>
          <w:lang w:val="kk-KZ"/>
        </w:rPr>
        <w:t>ы</w:t>
      </w:r>
      <w:r w:rsidRPr="00771B8C">
        <w:rPr>
          <w:color w:val="000000"/>
          <w:lang w:val="kk-KZ"/>
        </w:rPr>
        <w:t xml:space="preserve"> </w:t>
      </w:r>
      <w:r>
        <w:rPr>
          <w:color w:val="000000"/>
          <w:lang w:val="kk-KZ"/>
        </w:rPr>
        <w:t>жарияланды</w:t>
      </w:r>
      <w:r w:rsidRPr="00771B8C">
        <w:rPr>
          <w:color w:val="000000"/>
          <w:lang w:val="kk-KZ"/>
        </w:rPr>
        <w:t>. Әр бейсенбі сайын арнайы жоба айдары</w:t>
      </w:r>
      <w:r>
        <w:rPr>
          <w:color w:val="000000"/>
          <w:lang w:val="kk-KZ"/>
        </w:rPr>
        <w:t xml:space="preserve"> арқылы</w:t>
      </w:r>
      <w:r w:rsidRPr="00771B8C">
        <w:rPr>
          <w:color w:val="000000"/>
          <w:lang w:val="kk-KZ"/>
        </w:rPr>
        <w:t xml:space="preserve"> біз белгілі бір тақырыпты игеруге негіз ретінде ережелер, тапсырмалар, мәтіндер, </w:t>
      </w:r>
      <w:r>
        <w:rPr>
          <w:color w:val="000000"/>
          <w:lang w:val="kk-KZ"/>
        </w:rPr>
        <w:t>д</w:t>
      </w:r>
      <w:r w:rsidRPr="00771B8C">
        <w:rPr>
          <w:color w:val="000000"/>
          <w:lang w:val="kk-KZ"/>
        </w:rPr>
        <w:t>иалогтар және лексикалық минимум жарияла</w:t>
      </w:r>
      <w:r>
        <w:rPr>
          <w:color w:val="000000"/>
          <w:lang w:val="kk-KZ"/>
        </w:rPr>
        <w:t>п отырдық</w:t>
      </w:r>
      <w:r w:rsidRPr="00771B8C">
        <w:rPr>
          <w:color w:val="000000"/>
          <w:lang w:val="kk-KZ"/>
        </w:rPr>
        <w:t xml:space="preserve">. </w:t>
      </w:r>
      <w:r>
        <w:rPr>
          <w:color w:val="000000"/>
          <w:lang w:val="kk-KZ"/>
        </w:rPr>
        <w:t>Осылайша</w:t>
      </w:r>
      <w:r w:rsidRPr="00771B8C">
        <w:rPr>
          <w:color w:val="000000"/>
          <w:lang w:val="kk-KZ"/>
        </w:rPr>
        <w:t>, бір жыл ішінде біздің оқырмандар</w:t>
      </w:r>
      <w:r>
        <w:rPr>
          <w:color w:val="000000"/>
          <w:lang w:val="kk-KZ"/>
        </w:rPr>
        <w:t>ымыз</w:t>
      </w:r>
      <w:r w:rsidRPr="00771B8C">
        <w:rPr>
          <w:color w:val="000000"/>
          <w:lang w:val="kk-KZ"/>
        </w:rPr>
        <w:t xml:space="preserve"> 50-ге жуық түрлі тақырыптарды игере алды.</w:t>
      </w:r>
    </w:p>
    <w:p w:rsidR="00CA45CF" w:rsidRPr="00771B8C" w:rsidRDefault="00CA45CF" w:rsidP="00CA45CF">
      <w:pPr>
        <w:ind w:left="1701" w:firstLine="567"/>
        <w:jc w:val="both"/>
        <w:rPr>
          <w:lang w:val="kk-KZ"/>
        </w:rPr>
      </w:pPr>
      <w:r w:rsidRPr="00771B8C">
        <w:rPr>
          <w:lang w:val="kk-KZ"/>
        </w:rPr>
        <w:t>– Қазіргі уақытта мемлекеттік тілді дамытудың маңызы зор</w:t>
      </w:r>
      <w:r>
        <w:rPr>
          <w:lang w:val="kk-KZ"/>
        </w:rPr>
        <w:t>. С</w:t>
      </w:r>
      <w:r w:rsidRPr="00771B8C">
        <w:rPr>
          <w:lang w:val="kk-KZ"/>
        </w:rPr>
        <w:t>о</w:t>
      </w:r>
      <w:r>
        <w:rPr>
          <w:lang w:val="kk-KZ"/>
        </w:rPr>
        <w:t xml:space="preserve">л себептен, мемлекеттік тілдің </w:t>
      </w:r>
      <w:r w:rsidRPr="00771B8C">
        <w:rPr>
          <w:lang w:val="kk-KZ"/>
        </w:rPr>
        <w:t>қолдану аясын одан әрі кеңейту және оның мәртебесін арттыру туралы мәселе</w:t>
      </w:r>
      <w:r>
        <w:rPr>
          <w:lang w:val="kk-KZ"/>
        </w:rPr>
        <w:t xml:space="preserve">нің </w:t>
      </w:r>
      <w:r>
        <w:rPr>
          <w:lang w:val="kk-KZ"/>
        </w:rPr>
        <w:lastRenderedPageBreak/>
        <w:t>тұғыры барлық жерде биік болуы қажет</w:t>
      </w:r>
      <w:r w:rsidRPr="00771B8C">
        <w:rPr>
          <w:lang w:val="kk-KZ"/>
        </w:rPr>
        <w:t>, – де</w:t>
      </w:r>
      <w:r>
        <w:rPr>
          <w:lang w:val="kk-KZ"/>
        </w:rPr>
        <w:t xml:space="preserve">п бөлісті </w:t>
      </w:r>
      <w:r w:rsidRPr="00771B8C">
        <w:rPr>
          <w:lang w:val="kk-KZ"/>
        </w:rPr>
        <w:t>ШҚ Лингвистикалық орталығының мамандары.</w:t>
      </w:r>
    </w:p>
    <w:p w:rsidR="00CA45CF" w:rsidRDefault="00CA45CF" w:rsidP="00CA45CF">
      <w:pPr>
        <w:ind w:left="1701" w:firstLine="567"/>
        <w:jc w:val="both"/>
        <w:rPr>
          <w:lang w:val="kk-KZ"/>
        </w:rPr>
      </w:pPr>
      <w:r w:rsidRPr="00771B8C">
        <w:rPr>
          <w:lang w:val="kk-KZ"/>
        </w:rPr>
        <w:t xml:space="preserve">Мекеменің жұмысы туралы қосымша ақпаратты мына телефондар арқылы: </w:t>
      </w:r>
      <w:r w:rsidRPr="00371D58">
        <w:rPr>
          <w:b/>
          <w:bCs/>
          <w:lang w:val="kk-KZ"/>
        </w:rPr>
        <w:t>8 (7232) 70-19-65 және 8 (7232) 70-56-46</w:t>
      </w:r>
      <w:r w:rsidRPr="00771B8C">
        <w:rPr>
          <w:lang w:val="kk-KZ"/>
        </w:rPr>
        <w:t xml:space="preserve"> немесе </w:t>
      </w:r>
      <w:r>
        <w:rPr>
          <w:lang w:val="kk-KZ"/>
        </w:rPr>
        <w:t>о</w:t>
      </w:r>
      <w:r w:rsidRPr="00771B8C">
        <w:rPr>
          <w:lang w:val="kk-KZ"/>
        </w:rPr>
        <w:t>рталықтың Instagram және Facebook әлеуметтік желілеріндегі парақшаларынан</w:t>
      </w:r>
      <w:r>
        <w:rPr>
          <w:lang w:val="kk-KZ"/>
        </w:rPr>
        <w:t xml:space="preserve"> </w:t>
      </w:r>
      <w:r w:rsidRPr="00771B8C">
        <w:rPr>
          <w:lang w:val="kk-KZ"/>
        </w:rPr>
        <w:t>алуға болады.</w:t>
      </w:r>
    </w:p>
    <w:p w:rsidR="00CA45CF" w:rsidRDefault="00CA45CF" w:rsidP="00CA45CF">
      <w:pPr>
        <w:ind w:left="1701" w:firstLine="567"/>
        <w:jc w:val="both"/>
        <w:rPr>
          <w:lang w:val="kk-KZ"/>
        </w:rPr>
      </w:pPr>
    </w:p>
    <w:p w:rsidR="00CA45CF" w:rsidRDefault="00CA45CF" w:rsidP="00CA45CF">
      <w:pPr>
        <w:ind w:left="1701" w:firstLine="567"/>
        <w:jc w:val="both"/>
        <w:rPr>
          <w:color w:val="000000"/>
          <w:lang w:val="kk-KZ"/>
        </w:rPr>
      </w:pPr>
      <w:bookmarkStart w:id="1" w:name="_GoBack"/>
      <w:bookmarkEnd w:id="1"/>
    </w:p>
    <w:p w:rsidR="00A5431C" w:rsidRPr="00CA45CF" w:rsidRDefault="00A5431C">
      <w:pPr>
        <w:rPr>
          <w:lang w:val="kk-KZ"/>
        </w:rPr>
      </w:pPr>
    </w:p>
    <w:sectPr w:rsidR="00A5431C" w:rsidRPr="00CA4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270CA"/>
    <w:multiLevelType w:val="hybridMultilevel"/>
    <w:tmpl w:val="595A29EA"/>
    <w:lvl w:ilvl="0" w:tplc="12B64E54">
      <w:start w:val="257"/>
      <w:numFmt w:val="bullet"/>
      <w:lvlText w:val="–"/>
      <w:lvlJc w:val="left"/>
      <w:pPr>
        <w:ind w:left="2628" w:hanging="360"/>
      </w:pPr>
      <w:rPr>
        <w:rFonts w:ascii="Times New Roman" w:eastAsia="Times New Roman" w:hAnsi="Times New Roman" w:cs="Times New Roman"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DD"/>
    <w:rsid w:val="001B59DD"/>
    <w:rsid w:val="00460C89"/>
    <w:rsid w:val="009A0BE7"/>
    <w:rsid w:val="00A5431C"/>
    <w:rsid w:val="00CA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7F5CE-3EA5-4435-92BA-008B939C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5CF"/>
    <w:pPr>
      <w:tabs>
        <w:tab w:val="left" w:pos="1276"/>
        <w:tab w:val="left" w:pos="2977"/>
        <w:tab w:val="left" w:pos="4395"/>
        <w:tab w:val="left" w:pos="6379"/>
      </w:tabs>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Айгерим,норма,МОЙ СТИЛЬ,свой,14 TNR,Без интервала11,Елжан,Без интеБез интервала,Без интервала21,Без интерваль,исполнитель,No Spacing11,без интервала,Без интервала111,Clips Body,No SpaciБез интервала14,Рабочий,ARSH_N"/>
    <w:basedOn w:val="a"/>
    <w:link w:val="a4"/>
    <w:uiPriority w:val="1"/>
    <w:qFormat/>
    <w:rsid w:val="00CA45CF"/>
    <w:pPr>
      <w:tabs>
        <w:tab w:val="clear" w:pos="1276"/>
        <w:tab w:val="clear" w:pos="2977"/>
        <w:tab w:val="clear" w:pos="4395"/>
        <w:tab w:val="clear" w:pos="6379"/>
      </w:tabs>
    </w:pPr>
    <w:rPr>
      <w:rFonts w:ascii="Calibri" w:eastAsia="Calibri" w:hAnsi="Calibri"/>
      <w:i/>
      <w:iCs/>
      <w:sz w:val="20"/>
      <w:lang w:val="en-US" w:eastAsia="en-US" w:bidi="en-US"/>
    </w:rPr>
  </w:style>
  <w:style w:type="character" w:customStyle="1" w:styleId="a4">
    <w:name w:val="Без интервала Знак"/>
    <w:aliases w:val="мелкий Знак,Обя Знак,мой рабочий Знак,Айгерим Знак,норма Знак,МОЙ СТИЛЬ Знак,свой Знак,14 TNR Знак,Без интервала11 Знак,Елжан Знак,Без интеБез интервала Знак,Без интервала21 Знак,Без интерваль Знак,исполнитель Знак,No Spacing11 Знак"/>
    <w:link w:val="a3"/>
    <w:uiPriority w:val="1"/>
    <w:locked/>
    <w:rsid w:val="00CA45CF"/>
    <w:rPr>
      <w:rFonts w:ascii="Calibri" w:eastAsia="Calibri" w:hAnsi="Calibri" w:cs="Times New Roman"/>
      <w:i/>
      <w:i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3</cp:revision>
  <dcterms:created xsi:type="dcterms:W3CDTF">2022-11-02T06:06:00Z</dcterms:created>
  <dcterms:modified xsi:type="dcterms:W3CDTF">2022-11-07T10:22:00Z</dcterms:modified>
</cp:coreProperties>
</file>